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C688" w14:textId="77777777" w:rsidR="00BA040D" w:rsidRPr="008915BE" w:rsidRDefault="00BA040D">
      <w:pPr>
        <w:pStyle w:val="BodyText"/>
        <w:spacing w:before="30"/>
        <w:rPr>
          <w:lang w:val="en-GB"/>
        </w:rPr>
      </w:pPr>
    </w:p>
    <w:p w14:paraId="6BD3C689" w14:textId="77777777" w:rsidR="00BA040D" w:rsidRPr="008915BE" w:rsidRDefault="00B83CE1" w:rsidP="008915BE">
      <w:pPr>
        <w:pStyle w:val="Heading1"/>
        <w:ind w:left="105" w:firstLine="0"/>
        <w:jc w:val="center"/>
        <w:rPr>
          <w:lang w:val="en-GB"/>
        </w:rPr>
      </w:pPr>
      <w:r w:rsidRPr="008915BE">
        <w:rPr>
          <w:lang w:val="en-GB"/>
        </w:rPr>
        <w:t>Ten</w:t>
      </w:r>
      <w:r w:rsidRPr="008915BE">
        <w:rPr>
          <w:spacing w:val="-8"/>
          <w:lang w:val="en-GB"/>
        </w:rPr>
        <w:t xml:space="preserve"> </w:t>
      </w:r>
      <w:r w:rsidRPr="008915BE">
        <w:rPr>
          <w:lang w:val="en-GB"/>
        </w:rPr>
        <w:t>Group</w:t>
      </w:r>
      <w:r w:rsidRPr="008915BE">
        <w:rPr>
          <w:spacing w:val="-6"/>
          <w:lang w:val="en-GB"/>
        </w:rPr>
        <w:t xml:space="preserve"> </w:t>
      </w:r>
      <w:r w:rsidRPr="008915BE">
        <w:rPr>
          <w:lang w:val="en-GB"/>
        </w:rPr>
        <w:t>Whistleblowing</w:t>
      </w:r>
      <w:r w:rsidRPr="008915BE">
        <w:rPr>
          <w:spacing w:val="-7"/>
          <w:lang w:val="en-GB"/>
        </w:rPr>
        <w:t xml:space="preserve"> </w:t>
      </w:r>
      <w:r w:rsidRPr="008915BE">
        <w:rPr>
          <w:spacing w:val="-2"/>
          <w:lang w:val="en-GB"/>
        </w:rPr>
        <w:t>Policy</w:t>
      </w:r>
    </w:p>
    <w:p w14:paraId="6BD3C68B" w14:textId="77777777" w:rsidR="00BA040D" w:rsidRPr="008915BE" w:rsidRDefault="00BA040D" w:rsidP="008915BE">
      <w:pPr>
        <w:pStyle w:val="BodyText"/>
        <w:spacing w:before="121"/>
        <w:rPr>
          <w:b/>
          <w:lang w:val="en-GB"/>
        </w:rPr>
      </w:pPr>
    </w:p>
    <w:p w14:paraId="6BD3C68C" w14:textId="77777777" w:rsidR="00BA040D" w:rsidRPr="008915BE" w:rsidRDefault="00B83CE1">
      <w:pPr>
        <w:pStyle w:val="ListParagraph"/>
        <w:numPr>
          <w:ilvl w:val="0"/>
          <w:numId w:val="1"/>
        </w:numPr>
        <w:tabs>
          <w:tab w:val="left" w:pos="840"/>
        </w:tabs>
        <w:ind w:hanging="720"/>
        <w:rPr>
          <w:b/>
          <w:sz w:val="20"/>
          <w:szCs w:val="20"/>
          <w:lang w:val="en-GB"/>
        </w:rPr>
      </w:pPr>
      <w:r w:rsidRPr="008915BE">
        <w:rPr>
          <w:b/>
          <w:sz w:val="20"/>
          <w:szCs w:val="20"/>
          <w:lang w:val="en-GB"/>
        </w:rPr>
        <w:t>About</w:t>
      </w:r>
      <w:r w:rsidRPr="008915BE">
        <w:rPr>
          <w:b/>
          <w:spacing w:val="-5"/>
          <w:sz w:val="20"/>
          <w:szCs w:val="20"/>
          <w:lang w:val="en-GB"/>
        </w:rPr>
        <w:t xml:space="preserve"> </w:t>
      </w:r>
      <w:r w:rsidRPr="008915BE">
        <w:rPr>
          <w:b/>
          <w:sz w:val="20"/>
          <w:szCs w:val="20"/>
          <w:lang w:val="en-GB"/>
        </w:rPr>
        <w:t>this</w:t>
      </w:r>
      <w:r w:rsidRPr="008915BE">
        <w:rPr>
          <w:b/>
          <w:spacing w:val="-6"/>
          <w:sz w:val="20"/>
          <w:szCs w:val="20"/>
          <w:lang w:val="en-GB"/>
        </w:rPr>
        <w:t xml:space="preserve"> </w:t>
      </w:r>
      <w:r w:rsidRPr="008915BE">
        <w:rPr>
          <w:b/>
          <w:spacing w:val="-2"/>
          <w:sz w:val="20"/>
          <w:szCs w:val="20"/>
          <w:lang w:val="en-GB"/>
        </w:rPr>
        <w:t>policy</w:t>
      </w:r>
    </w:p>
    <w:p w14:paraId="6BD3C68D" w14:textId="77777777" w:rsidR="00BA040D" w:rsidRPr="008915BE" w:rsidRDefault="00BA040D">
      <w:pPr>
        <w:pStyle w:val="BodyText"/>
        <w:spacing w:before="119"/>
        <w:rPr>
          <w:b/>
          <w:lang w:val="en-GB"/>
        </w:rPr>
      </w:pPr>
    </w:p>
    <w:p w14:paraId="6BD3C68E" w14:textId="33057085" w:rsidR="00BA040D" w:rsidRPr="008915BE" w:rsidRDefault="00B83CE1">
      <w:pPr>
        <w:pStyle w:val="ListParagraph"/>
        <w:numPr>
          <w:ilvl w:val="1"/>
          <w:numId w:val="1"/>
        </w:numPr>
        <w:tabs>
          <w:tab w:val="left" w:pos="837"/>
          <w:tab w:val="left" w:pos="840"/>
        </w:tabs>
        <w:spacing w:line="312" w:lineRule="auto"/>
        <w:ind w:right="119"/>
        <w:rPr>
          <w:sz w:val="20"/>
          <w:szCs w:val="20"/>
          <w:lang w:val="en-GB"/>
        </w:rPr>
      </w:pPr>
      <w:r w:rsidRPr="008915BE">
        <w:rPr>
          <w:sz w:val="20"/>
          <w:szCs w:val="20"/>
          <w:lang w:val="en-GB"/>
        </w:rPr>
        <w:t>We</w:t>
      </w:r>
      <w:r w:rsidRPr="008915BE">
        <w:rPr>
          <w:spacing w:val="-11"/>
          <w:sz w:val="20"/>
          <w:szCs w:val="20"/>
          <w:lang w:val="en-GB"/>
        </w:rPr>
        <w:t xml:space="preserve"> </w:t>
      </w:r>
      <w:r w:rsidRPr="008915BE">
        <w:rPr>
          <w:sz w:val="20"/>
          <w:szCs w:val="20"/>
          <w:lang w:val="en-GB"/>
        </w:rPr>
        <w:t>are</w:t>
      </w:r>
      <w:r w:rsidRPr="008915BE">
        <w:rPr>
          <w:spacing w:val="-11"/>
          <w:sz w:val="20"/>
          <w:szCs w:val="20"/>
          <w:lang w:val="en-GB"/>
        </w:rPr>
        <w:t xml:space="preserve"> </w:t>
      </w:r>
      <w:r w:rsidRPr="008915BE">
        <w:rPr>
          <w:sz w:val="20"/>
          <w:szCs w:val="20"/>
          <w:lang w:val="en-GB"/>
        </w:rPr>
        <w:t>committed</w:t>
      </w:r>
      <w:r w:rsidRPr="008915BE">
        <w:rPr>
          <w:spacing w:val="-11"/>
          <w:sz w:val="20"/>
          <w:szCs w:val="20"/>
          <w:lang w:val="en-GB"/>
        </w:rPr>
        <w:t xml:space="preserve"> </w:t>
      </w:r>
      <w:r w:rsidRPr="008915BE">
        <w:rPr>
          <w:sz w:val="20"/>
          <w:szCs w:val="20"/>
          <w:lang w:val="en-GB"/>
        </w:rPr>
        <w:t>to</w:t>
      </w:r>
      <w:r w:rsidRPr="008915BE">
        <w:rPr>
          <w:spacing w:val="-12"/>
          <w:sz w:val="20"/>
          <w:szCs w:val="20"/>
          <w:lang w:val="en-GB"/>
        </w:rPr>
        <w:t xml:space="preserve"> </w:t>
      </w:r>
      <w:r w:rsidRPr="008915BE">
        <w:rPr>
          <w:sz w:val="20"/>
          <w:szCs w:val="20"/>
          <w:lang w:val="en-GB"/>
        </w:rPr>
        <w:t>conducting</w:t>
      </w:r>
      <w:r w:rsidRPr="008915BE">
        <w:rPr>
          <w:spacing w:val="-12"/>
          <w:sz w:val="20"/>
          <w:szCs w:val="20"/>
          <w:lang w:val="en-GB"/>
        </w:rPr>
        <w:t xml:space="preserve"> </w:t>
      </w:r>
      <w:r w:rsidRPr="008915BE">
        <w:rPr>
          <w:sz w:val="20"/>
          <w:szCs w:val="20"/>
          <w:lang w:val="en-GB"/>
        </w:rPr>
        <w:t>our</w:t>
      </w:r>
      <w:r w:rsidRPr="008915BE">
        <w:rPr>
          <w:spacing w:val="-10"/>
          <w:sz w:val="20"/>
          <w:szCs w:val="20"/>
          <w:lang w:val="en-GB"/>
        </w:rPr>
        <w:t xml:space="preserve"> </w:t>
      </w:r>
      <w:r w:rsidRPr="008915BE">
        <w:rPr>
          <w:sz w:val="20"/>
          <w:szCs w:val="20"/>
          <w:lang w:val="en-GB"/>
        </w:rPr>
        <w:t>business</w:t>
      </w:r>
      <w:r w:rsidRPr="008915BE">
        <w:rPr>
          <w:spacing w:val="-10"/>
          <w:sz w:val="20"/>
          <w:szCs w:val="20"/>
          <w:lang w:val="en-GB"/>
        </w:rPr>
        <w:t xml:space="preserve"> </w:t>
      </w:r>
      <w:r w:rsidRPr="008915BE">
        <w:rPr>
          <w:sz w:val="20"/>
          <w:szCs w:val="20"/>
          <w:lang w:val="en-GB"/>
        </w:rPr>
        <w:t>with</w:t>
      </w:r>
      <w:r w:rsidRPr="008915BE">
        <w:rPr>
          <w:spacing w:val="-11"/>
          <w:sz w:val="20"/>
          <w:szCs w:val="20"/>
          <w:lang w:val="en-GB"/>
        </w:rPr>
        <w:t xml:space="preserve"> </w:t>
      </w:r>
      <w:r w:rsidRPr="008915BE">
        <w:rPr>
          <w:sz w:val="20"/>
          <w:szCs w:val="20"/>
          <w:lang w:val="en-GB"/>
        </w:rPr>
        <w:t>honesty</w:t>
      </w:r>
      <w:r w:rsidRPr="008915BE">
        <w:rPr>
          <w:spacing w:val="-10"/>
          <w:sz w:val="20"/>
          <w:szCs w:val="20"/>
          <w:lang w:val="en-GB"/>
        </w:rPr>
        <w:t xml:space="preserve"> </w:t>
      </w:r>
      <w:r w:rsidRPr="008915BE">
        <w:rPr>
          <w:sz w:val="20"/>
          <w:szCs w:val="20"/>
          <w:lang w:val="en-GB"/>
        </w:rPr>
        <w:t>and</w:t>
      </w:r>
      <w:r w:rsidRPr="008915BE">
        <w:rPr>
          <w:spacing w:val="-11"/>
          <w:sz w:val="20"/>
          <w:szCs w:val="20"/>
          <w:lang w:val="en-GB"/>
        </w:rPr>
        <w:t xml:space="preserve"> </w:t>
      </w:r>
      <w:r w:rsidRPr="008915BE">
        <w:rPr>
          <w:sz w:val="20"/>
          <w:szCs w:val="20"/>
          <w:lang w:val="en-GB"/>
        </w:rPr>
        <w:t>integrity,</w:t>
      </w:r>
      <w:r w:rsidRPr="008915BE">
        <w:rPr>
          <w:spacing w:val="-11"/>
          <w:sz w:val="20"/>
          <w:szCs w:val="20"/>
          <w:lang w:val="en-GB"/>
        </w:rPr>
        <w:t xml:space="preserve"> </w:t>
      </w:r>
      <w:r w:rsidRPr="008915BE">
        <w:rPr>
          <w:sz w:val="20"/>
          <w:szCs w:val="20"/>
          <w:lang w:val="en-GB"/>
        </w:rPr>
        <w:t>and</w:t>
      </w:r>
      <w:r w:rsidRPr="008915BE">
        <w:rPr>
          <w:spacing w:val="-12"/>
          <w:sz w:val="20"/>
          <w:szCs w:val="20"/>
          <w:lang w:val="en-GB"/>
        </w:rPr>
        <w:t xml:space="preserve"> </w:t>
      </w:r>
      <w:r w:rsidRPr="008915BE">
        <w:rPr>
          <w:sz w:val="20"/>
          <w:szCs w:val="20"/>
          <w:lang w:val="en-GB"/>
        </w:rPr>
        <w:t>we</w:t>
      </w:r>
      <w:r w:rsidRPr="008915BE">
        <w:rPr>
          <w:spacing w:val="-9"/>
          <w:sz w:val="20"/>
          <w:szCs w:val="20"/>
          <w:lang w:val="en-GB"/>
        </w:rPr>
        <w:t xml:space="preserve"> </w:t>
      </w:r>
      <w:r w:rsidRPr="008915BE">
        <w:rPr>
          <w:sz w:val="20"/>
          <w:szCs w:val="20"/>
          <w:lang w:val="en-GB"/>
        </w:rPr>
        <w:t>expect</w:t>
      </w:r>
      <w:r w:rsidRPr="008915BE">
        <w:rPr>
          <w:spacing w:val="-11"/>
          <w:sz w:val="20"/>
          <w:szCs w:val="20"/>
          <w:lang w:val="en-GB"/>
        </w:rPr>
        <w:t xml:space="preserve"> </w:t>
      </w:r>
      <w:r w:rsidRPr="008915BE">
        <w:rPr>
          <w:sz w:val="20"/>
          <w:szCs w:val="20"/>
          <w:lang w:val="en-GB"/>
        </w:rPr>
        <w:t>all</w:t>
      </w:r>
      <w:r w:rsidRPr="008915BE">
        <w:rPr>
          <w:spacing w:val="-12"/>
          <w:sz w:val="20"/>
          <w:szCs w:val="20"/>
          <w:lang w:val="en-GB"/>
        </w:rPr>
        <w:t xml:space="preserve"> </w:t>
      </w:r>
      <w:r w:rsidRPr="008915BE">
        <w:rPr>
          <w:sz w:val="20"/>
          <w:szCs w:val="20"/>
          <w:lang w:val="en-GB"/>
        </w:rPr>
        <w:t>staff</w:t>
      </w:r>
      <w:r w:rsidRPr="008915BE">
        <w:rPr>
          <w:spacing w:val="-11"/>
          <w:sz w:val="20"/>
          <w:szCs w:val="20"/>
          <w:lang w:val="en-GB"/>
        </w:rPr>
        <w:t xml:space="preserve"> </w:t>
      </w:r>
      <w:r w:rsidRPr="008915BE">
        <w:rPr>
          <w:sz w:val="20"/>
          <w:szCs w:val="20"/>
          <w:lang w:val="en-GB"/>
        </w:rPr>
        <w:t>to</w:t>
      </w:r>
      <w:r w:rsidRPr="008915BE">
        <w:rPr>
          <w:spacing w:val="-11"/>
          <w:sz w:val="20"/>
          <w:szCs w:val="20"/>
          <w:lang w:val="en-GB"/>
        </w:rPr>
        <w:t xml:space="preserve"> </w:t>
      </w:r>
      <w:r w:rsidRPr="008915BE">
        <w:rPr>
          <w:sz w:val="20"/>
          <w:szCs w:val="20"/>
          <w:lang w:val="en-GB"/>
        </w:rPr>
        <w:t xml:space="preserve">maintain high standards. However, all organisations face the risk of things going wrong from time to time, or of unknowingly harbouring illegal or unethical conduct. A culture of openness and accountability is essential </w:t>
      </w:r>
      <w:proofErr w:type="gramStart"/>
      <w:r w:rsidRPr="008915BE">
        <w:rPr>
          <w:sz w:val="20"/>
          <w:szCs w:val="20"/>
          <w:lang w:val="en-GB"/>
        </w:rPr>
        <w:t>in order to</w:t>
      </w:r>
      <w:proofErr w:type="gramEnd"/>
      <w:r w:rsidRPr="008915BE">
        <w:rPr>
          <w:sz w:val="20"/>
          <w:szCs w:val="20"/>
          <w:lang w:val="en-GB"/>
        </w:rPr>
        <w:t xml:space="preserve"> prevent such situations </w:t>
      </w:r>
      <w:r w:rsidR="007F3FD2" w:rsidRPr="008915BE">
        <w:rPr>
          <w:sz w:val="20"/>
          <w:szCs w:val="20"/>
          <w:lang w:val="en-GB"/>
        </w:rPr>
        <w:t xml:space="preserve">from </w:t>
      </w:r>
      <w:r w:rsidRPr="008915BE">
        <w:rPr>
          <w:sz w:val="20"/>
          <w:szCs w:val="20"/>
          <w:lang w:val="en-GB"/>
        </w:rPr>
        <w:t>occurring and to address them when they do occur.</w:t>
      </w:r>
    </w:p>
    <w:p w14:paraId="6BD3C68F" w14:textId="77777777" w:rsidR="00BA040D" w:rsidRPr="008915BE" w:rsidRDefault="00BA040D">
      <w:pPr>
        <w:pStyle w:val="BodyText"/>
        <w:spacing w:before="54"/>
        <w:rPr>
          <w:lang w:val="en-GB"/>
        </w:rPr>
      </w:pPr>
    </w:p>
    <w:p w14:paraId="6BD3C690" w14:textId="58919F47" w:rsidR="00BA040D" w:rsidRPr="008915BE" w:rsidRDefault="00B83CE1">
      <w:pPr>
        <w:pStyle w:val="ListParagraph"/>
        <w:numPr>
          <w:ilvl w:val="1"/>
          <w:numId w:val="1"/>
        </w:numPr>
        <w:tabs>
          <w:tab w:val="left" w:pos="840"/>
        </w:tabs>
        <w:spacing w:before="1"/>
        <w:ind w:hanging="720"/>
        <w:rPr>
          <w:sz w:val="20"/>
          <w:szCs w:val="20"/>
          <w:lang w:val="en-GB"/>
        </w:rPr>
      </w:pPr>
      <w:r w:rsidRPr="008915BE">
        <w:rPr>
          <w:sz w:val="20"/>
          <w:szCs w:val="20"/>
          <w:lang w:val="en-GB"/>
        </w:rPr>
        <w:t>The</w:t>
      </w:r>
      <w:r w:rsidRPr="008915BE">
        <w:rPr>
          <w:spacing w:val="-7"/>
          <w:sz w:val="20"/>
          <w:szCs w:val="20"/>
          <w:lang w:val="en-GB"/>
        </w:rPr>
        <w:t xml:space="preserve"> </w:t>
      </w:r>
      <w:r w:rsidRPr="008915BE">
        <w:rPr>
          <w:sz w:val="20"/>
          <w:szCs w:val="20"/>
          <w:lang w:val="en-GB"/>
        </w:rPr>
        <w:t>purpose</w:t>
      </w:r>
      <w:r w:rsidRPr="008915BE">
        <w:rPr>
          <w:spacing w:val="-6"/>
          <w:sz w:val="20"/>
          <w:szCs w:val="20"/>
          <w:lang w:val="en-GB"/>
        </w:rPr>
        <w:t xml:space="preserve"> </w:t>
      </w:r>
      <w:r w:rsidRPr="008915BE">
        <w:rPr>
          <w:sz w:val="20"/>
          <w:szCs w:val="20"/>
          <w:lang w:val="en-GB"/>
        </w:rPr>
        <w:t>of</w:t>
      </w:r>
      <w:r w:rsidRPr="008915BE">
        <w:rPr>
          <w:spacing w:val="-6"/>
          <w:sz w:val="20"/>
          <w:szCs w:val="20"/>
          <w:lang w:val="en-GB"/>
        </w:rPr>
        <w:t xml:space="preserve"> </w:t>
      </w:r>
      <w:r w:rsidRPr="008915BE">
        <w:rPr>
          <w:sz w:val="20"/>
          <w:szCs w:val="20"/>
          <w:lang w:val="en-GB"/>
        </w:rPr>
        <w:t>this</w:t>
      </w:r>
      <w:r w:rsidRPr="008915BE">
        <w:rPr>
          <w:spacing w:val="-6"/>
          <w:sz w:val="20"/>
          <w:szCs w:val="20"/>
          <w:lang w:val="en-GB"/>
        </w:rPr>
        <w:t xml:space="preserve"> </w:t>
      </w:r>
      <w:r w:rsidRPr="008915BE">
        <w:rPr>
          <w:sz w:val="20"/>
          <w:szCs w:val="20"/>
          <w:lang w:val="en-GB"/>
        </w:rPr>
        <w:t>policy</w:t>
      </w:r>
      <w:r w:rsidRPr="008915BE">
        <w:rPr>
          <w:spacing w:val="-5"/>
          <w:sz w:val="20"/>
          <w:szCs w:val="20"/>
          <w:lang w:val="en-GB"/>
        </w:rPr>
        <w:t xml:space="preserve"> </w:t>
      </w:r>
      <w:r w:rsidR="007F3FD2" w:rsidRPr="008915BE">
        <w:rPr>
          <w:spacing w:val="-4"/>
          <w:sz w:val="20"/>
          <w:szCs w:val="20"/>
          <w:lang w:val="en-GB"/>
        </w:rPr>
        <w:t>is</w:t>
      </w:r>
      <w:r w:rsidRPr="008915BE">
        <w:rPr>
          <w:spacing w:val="-4"/>
          <w:sz w:val="20"/>
          <w:szCs w:val="20"/>
          <w:lang w:val="en-GB"/>
        </w:rPr>
        <w:t>:</w:t>
      </w:r>
    </w:p>
    <w:p w14:paraId="6BD3C691" w14:textId="58154ABC" w:rsidR="00BA040D" w:rsidRPr="008915BE" w:rsidRDefault="00B83CE1">
      <w:pPr>
        <w:pStyle w:val="ListParagraph"/>
        <w:numPr>
          <w:ilvl w:val="2"/>
          <w:numId w:val="1"/>
        </w:numPr>
        <w:tabs>
          <w:tab w:val="left" w:pos="1673"/>
          <w:tab w:val="left" w:pos="1675"/>
        </w:tabs>
        <w:spacing w:before="190" w:line="312" w:lineRule="auto"/>
        <w:ind w:right="114" w:hanging="562"/>
        <w:rPr>
          <w:sz w:val="20"/>
          <w:szCs w:val="20"/>
          <w:lang w:val="en-GB"/>
        </w:rPr>
      </w:pPr>
      <w:r w:rsidRPr="008915BE">
        <w:rPr>
          <w:sz w:val="20"/>
          <w:szCs w:val="20"/>
          <w:lang w:val="en-GB"/>
        </w:rPr>
        <w:t>To encourage staff to report suspected wrongdoing as soon as possible, in the knowledge that their</w:t>
      </w:r>
      <w:r w:rsidRPr="008915BE">
        <w:rPr>
          <w:spacing w:val="-14"/>
          <w:sz w:val="20"/>
          <w:szCs w:val="20"/>
          <w:lang w:val="en-GB"/>
        </w:rPr>
        <w:t xml:space="preserve"> </w:t>
      </w:r>
      <w:r w:rsidRPr="008915BE">
        <w:rPr>
          <w:sz w:val="20"/>
          <w:szCs w:val="20"/>
          <w:lang w:val="en-GB"/>
        </w:rPr>
        <w:t>concerns</w:t>
      </w:r>
      <w:r w:rsidRPr="008915BE">
        <w:rPr>
          <w:spacing w:val="-12"/>
          <w:sz w:val="20"/>
          <w:szCs w:val="20"/>
          <w:lang w:val="en-GB"/>
        </w:rPr>
        <w:t xml:space="preserve"> </w:t>
      </w:r>
      <w:r w:rsidRPr="008915BE">
        <w:rPr>
          <w:sz w:val="20"/>
          <w:szCs w:val="20"/>
          <w:lang w:val="en-GB"/>
        </w:rPr>
        <w:t>will</w:t>
      </w:r>
      <w:r w:rsidRPr="008915BE">
        <w:rPr>
          <w:spacing w:val="-14"/>
          <w:sz w:val="20"/>
          <w:szCs w:val="20"/>
          <w:lang w:val="en-GB"/>
        </w:rPr>
        <w:t xml:space="preserve"> </w:t>
      </w:r>
      <w:r w:rsidRPr="008915BE">
        <w:rPr>
          <w:sz w:val="20"/>
          <w:szCs w:val="20"/>
          <w:lang w:val="en-GB"/>
        </w:rPr>
        <w:t>be</w:t>
      </w:r>
      <w:r w:rsidRPr="008915BE">
        <w:rPr>
          <w:spacing w:val="-14"/>
          <w:sz w:val="20"/>
          <w:szCs w:val="20"/>
          <w:lang w:val="en-GB"/>
        </w:rPr>
        <w:t xml:space="preserve"> </w:t>
      </w:r>
      <w:r w:rsidRPr="008915BE">
        <w:rPr>
          <w:sz w:val="20"/>
          <w:szCs w:val="20"/>
          <w:lang w:val="en-GB"/>
        </w:rPr>
        <w:t>taken</w:t>
      </w:r>
      <w:r w:rsidRPr="008915BE">
        <w:rPr>
          <w:spacing w:val="-12"/>
          <w:sz w:val="20"/>
          <w:szCs w:val="20"/>
          <w:lang w:val="en-GB"/>
        </w:rPr>
        <w:t xml:space="preserve"> </w:t>
      </w:r>
      <w:r w:rsidRPr="008915BE">
        <w:rPr>
          <w:sz w:val="20"/>
          <w:szCs w:val="20"/>
          <w:lang w:val="en-GB"/>
        </w:rPr>
        <w:t>seriously</w:t>
      </w:r>
      <w:r w:rsidRPr="008915BE">
        <w:rPr>
          <w:spacing w:val="-11"/>
          <w:sz w:val="20"/>
          <w:szCs w:val="20"/>
          <w:lang w:val="en-GB"/>
        </w:rPr>
        <w:t xml:space="preserve"> </w:t>
      </w:r>
      <w:r w:rsidRPr="008915BE">
        <w:rPr>
          <w:sz w:val="20"/>
          <w:szCs w:val="20"/>
          <w:lang w:val="en-GB"/>
        </w:rPr>
        <w:t>and</w:t>
      </w:r>
      <w:r w:rsidRPr="008915BE">
        <w:rPr>
          <w:spacing w:val="-13"/>
          <w:sz w:val="20"/>
          <w:szCs w:val="20"/>
          <w:lang w:val="en-GB"/>
        </w:rPr>
        <w:t xml:space="preserve"> </w:t>
      </w:r>
      <w:r w:rsidRPr="008915BE">
        <w:rPr>
          <w:sz w:val="20"/>
          <w:szCs w:val="20"/>
          <w:lang w:val="en-GB"/>
        </w:rPr>
        <w:t>investigated</w:t>
      </w:r>
      <w:r w:rsidRPr="008915BE">
        <w:rPr>
          <w:spacing w:val="-13"/>
          <w:sz w:val="20"/>
          <w:szCs w:val="20"/>
          <w:lang w:val="en-GB"/>
        </w:rPr>
        <w:t xml:space="preserve"> </w:t>
      </w:r>
      <w:r w:rsidRPr="008915BE">
        <w:rPr>
          <w:sz w:val="20"/>
          <w:szCs w:val="20"/>
          <w:lang w:val="en-GB"/>
        </w:rPr>
        <w:t>as</w:t>
      </w:r>
      <w:r w:rsidRPr="008915BE">
        <w:rPr>
          <w:spacing w:val="-13"/>
          <w:sz w:val="20"/>
          <w:szCs w:val="20"/>
          <w:lang w:val="en-GB"/>
        </w:rPr>
        <w:t xml:space="preserve"> </w:t>
      </w:r>
      <w:r w:rsidRPr="008915BE">
        <w:rPr>
          <w:sz w:val="20"/>
          <w:szCs w:val="20"/>
          <w:lang w:val="en-GB"/>
        </w:rPr>
        <w:t>appropriate</w:t>
      </w:r>
      <w:r w:rsidRPr="008915BE">
        <w:rPr>
          <w:spacing w:val="-14"/>
          <w:sz w:val="20"/>
          <w:szCs w:val="20"/>
          <w:lang w:val="en-GB"/>
        </w:rPr>
        <w:t xml:space="preserve"> </w:t>
      </w:r>
      <w:r w:rsidRPr="008915BE">
        <w:rPr>
          <w:sz w:val="20"/>
          <w:szCs w:val="20"/>
          <w:lang w:val="en-GB"/>
        </w:rPr>
        <w:t>and</w:t>
      </w:r>
      <w:r w:rsidRPr="008915BE">
        <w:rPr>
          <w:spacing w:val="-12"/>
          <w:sz w:val="20"/>
          <w:szCs w:val="20"/>
          <w:lang w:val="en-GB"/>
        </w:rPr>
        <w:t xml:space="preserve"> </w:t>
      </w:r>
      <w:r w:rsidRPr="008915BE">
        <w:rPr>
          <w:sz w:val="20"/>
          <w:szCs w:val="20"/>
          <w:lang w:val="en-GB"/>
        </w:rPr>
        <w:t>that</w:t>
      </w:r>
      <w:r w:rsidRPr="008915BE">
        <w:rPr>
          <w:spacing w:val="-12"/>
          <w:sz w:val="20"/>
          <w:szCs w:val="20"/>
          <w:lang w:val="en-GB"/>
        </w:rPr>
        <w:t xml:space="preserve"> </w:t>
      </w:r>
      <w:r w:rsidRPr="008915BE">
        <w:rPr>
          <w:sz w:val="20"/>
          <w:szCs w:val="20"/>
          <w:lang w:val="en-GB"/>
        </w:rPr>
        <w:t>their</w:t>
      </w:r>
      <w:r w:rsidRPr="008915BE">
        <w:rPr>
          <w:spacing w:val="-11"/>
          <w:sz w:val="20"/>
          <w:szCs w:val="20"/>
          <w:lang w:val="en-GB"/>
        </w:rPr>
        <w:t xml:space="preserve"> </w:t>
      </w:r>
      <w:r w:rsidRPr="008915BE">
        <w:rPr>
          <w:sz w:val="20"/>
          <w:szCs w:val="20"/>
          <w:lang w:val="en-GB"/>
        </w:rPr>
        <w:t>confidentiality will be respected.</w:t>
      </w:r>
    </w:p>
    <w:p w14:paraId="6BD3C692" w14:textId="77777777" w:rsidR="00BA040D" w:rsidRPr="008915BE" w:rsidRDefault="00B83CE1">
      <w:pPr>
        <w:pStyle w:val="ListParagraph"/>
        <w:numPr>
          <w:ilvl w:val="2"/>
          <w:numId w:val="1"/>
        </w:numPr>
        <w:tabs>
          <w:tab w:val="left" w:pos="1674"/>
        </w:tabs>
        <w:spacing w:before="123"/>
        <w:ind w:left="1674" w:hanging="560"/>
        <w:rPr>
          <w:sz w:val="20"/>
          <w:szCs w:val="20"/>
          <w:lang w:val="en-GB"/>
        </w:rPr>
      </w:pPr>
      <w:r w:rsidRPr="008915BE">
        <w:rPr>
          <w:sz w:val="20"/>
          <w:szCs w:val="20"/>
          <w:lang w:val="en-GB"/>
        </w:rPr>
        <w:t>To</w:t>
      </w:r>
      <w:r w:rsidRPr="008915BE">
        <w:rPr>
          <w:spacing w:val="-6"/>
          <w:sz w:val="20"/>
          <w:szCs w:val="20"/>
          <w:lang w:val="en-GB"/>
        </w:rPr>
        <w:t xml:space="preserve"> </w:t>
      </w:r>
      <w:r w:rsidRPr="008915BE">
        <w:rPr>
          <w:sz w:val="20"/>
          <w:szCs w:val="20"/>
          <w:lang w:val="en-GB"/>
        </w:rPr>
        <w:t>provide</w:t>
      </w:r>
      <w:r w:rsidRPr="008915BE">
        <w:rPr>
          <w:spacing w:val="-6"/>
          <w:sz w:val="20"/>
          <w:szCs w:val="20"/>
          <w:lang w:val="en-GB"/>
        </w:rPr>
        <w:t xml:space="preserve"> </w:t>
      </w:r>
      <w:r w:rsidRPr="008915BE">
        <w:rPr>
          <w:sz w:val="20"/>
          <w:szCs w:val="20"/>
          <w:lang w:val="en-GB"/>
        </w:rPr>
        <w:t>staff</w:t>
      </w:r>
      <w:r w:rsidRPr="008915BE">
        <w:rPr>
          <w:spacing w:val="-4"/>
          <w:sz w:val="20"/>
          <w:szCs w:val="20"/>
          <w:lang w:val="en-GB"/>
        </w:rPr>
        <w:t xml:space="preserve"> </w:t>
      </w:r>
      <w:r w:rsidRPr="008915BE">
        <w:rPr>
          <w:sz w:val="20"/>
          <w:szCs w:val="20"/>
          <w:lang w:val="en-GB"/>
        </w:rPr>
        <w:t>with</w:t>
      </w:r>
      <w:r w:rsidRPr="008915BE">
        <w:rPr>
          <w:spacing w:val="-6"/>
          <w:sz w:val="20"/>
          <w:szCs w:val="20"/>
          <w:lang w:val="en-GB"/>
        </w:rPr>
        <w:t xml:space="preserve"> </w:t>
      </w:r>
      <w:r w:rsidRPr="008915BE">
        <w:rPr>
          <w:sz w:val="20"/>
          <w:szCs w:val="20"/>
          <w:lang w:val="en-GB"/>
        </w:rPr>
        <w:t>guidance</w:t>
      </w:r>
      <w:r w:rsidRPr="008915BE">
        <w:rPr>
          <w:spacing w:val="-5"/>
          <w:sz w:val="20"/>
          <w:szCs w:val="20"/>
          <w:lang w:val="en-GB"/>
        </w:rPr>
        <w:t xml:space="preserve"> </w:t>
      </w:r>
      <w:r w:rsidRPr="008915BE">
        <w:rPr>
          <w:sz w:val="20"/>
          <w:szCs w:val="20"/>
          <w:lang w:val="en-GB"/>
        </w:rPr>
        <w:t>as</w:t>
      </w:r>
      <w:r w:rsidRPr="008915BE">
        <w:rPr>
          <w:spacing w:val="-5"/>
          <w:sz w:val="20"/>
          <w:szCs w:val="20"/>
          <w:lang w:val="en-GB"/>
        </w:rPr>
        <w:t xml:space="preserve"> </w:t>
      </w:r>
      <w:r w:rsidRPr="008915BE">
        <w:rPr>
          <w:sz w:val="20"/>
          <w:szCs w:val="20"/>
          <w:lang w:val="en-GB"/>
        </w:rPr>
        <w:t>to</w:t>
      </w:r>
      <w:r w:rsidRPr="008915BE">
        <w:rPr>
          <w:spacing w:val="-7"/>
          <w:sz w:val="20"/>
          <w:szCs w:val="20"/>
          <w:lang w:val="en-GB"/>
        </w:rPr>
        <w:t xml:space="preserve"> </w:t>
      </w:r>
      <w:r w:rsidRPr="008915BE">
        <w:rPr>
          <w:sz w:val="20"/>
          <w:szCs w:val="20"/>
          <w:lang w:val="en-GB"/>
        </w:rPr>
        <w:t>how</w:t>
      </w:r>
      <w:r w:rsidRPr="008915BE">
        <w:rPr>
          <w:spacing w:val="-5"/>
          <w:sz w:val="20"/>
          <w:szCs w:val="20"/>
          <w:lang w:val="en-GB"/>
        </w:rPr>
        <w:t xml:space="preserve"> </w:t>
      </w:r>
      <w:r w:rsidRPr="008915BE">
        <w:rPr>
          <w:sz w:val="20"/>
          <w:szCs w:val="20"/>
          <w:lang w:val="en-GB"/>
        </w:rPr>
        <w:t>to</w:t>
      </w:r>
      <w:r w:rsidRPr="008915BE">
        <w:rPr>
          <w:spacing w:val="-6"/>
          <w:sz w:val="20"/>
          <w:szCs w:val="20"/>
          <w:lang w:val="en-GB"/>
        </w:rPr>
        <w:t xml:space="preserve"> </w:t>
      </w:r>
      <w:r w:rsidRPr="008915BE">
        <w:rPr>
          <w:sz w:val="20"/>
          <w:szCs w:val="20"/>
          <w:lang w:val="en-GB"/>
        </w:rPr>
        <w:t>raise</w:t>
      </w:r>
      <w:r w:rsidRPr="008915BE">
        <w:rPr>
          <w:spacing w:val="-4"/>
          <w:sz w:val="20"/>
          <w:szCs w:val="20"/>
          <w:lang w:val="en-GB"/>
        </w:rPr>
        <w:t xml:space="preserve"> </w:t>
      </w:r>
      <w:r w:rsidRPr="008915BE">
        <w:rPr>
          <w:sz w:val="20"/>
          <w:szCs w:val="20"/>
          <w:lang w:val="en-GB"/>
        </w:rPr>
        <w:t>those</w:t>
      </w:r>
      <w:r w:rsidRPr="008915BE">
        <w:rPr>
          <w:spacing w:val="-2"/>
          <w:sz w:val="20"/>
          <w:szCs w:val="20"/>
          <w:lang w:val="en-GB"/>
        </w:rPr>
        <w:t xml:space="preserve"> concerns.</w:t>
      </w:r>
    </w:p>
    <w:p w14:paraId="6BD3C693" w14:textId="77777777" w:rsidR="00BA040D" w:rsidRPr="008915BE" w:rsidRDefault="00B83CE1">
      <w:pPr>
        <w:pStyle w:val="ListParagraph"/>
        <w:numPr>
          <w:ilvl w:val="2"/>
          <w:numId w:val="1"/>
        </w:numPr>
        <w:tabs>
          <w:tab w:val="left" w:pos="1673"/>
          <w:tab w:val="left" w:pos="1675"/>
        </w:tabs>
        <w:spacing w:before="190" w:line="312" w:lineRule="auto"/>
        <w:ind w:right="115" w:hanging="562"/>
        <w:rPr>
          <w:sz w:val="20"/>
          <w:szCs w:val="20"/>
          <w:lang w:val="en-GB"/>
        </w:rPr>
      </w:pPr>
      <w:r w:rsidRPr="008915BE">
        <w:rPr>
          <w:sz w:val="20"/>
          <w:szCs w:val="20"/>
          <w:lang w:val="en-GB"/>
        </w:rPr>
        <w:t>To</w:t>
      </w:r>
      <w:r w:rsidRPr="008915BE">
        <w:rPr>
          <w:spacing w:val="-13"/>
          <w:sz w:val="20"/>
          <w:szCs w:val="20"/>
          <w:lang w:val="en-GB"/>
        </w:rPr>
        <w:t xml:space="preserve"> </w:t>
      </w:r>
      <w:r w:rsidRPr="008915BE">
        <w:rPr>
          <w:sz w:val="20"/>
          <w:szCs w:val="20"/>
          <w:lang w:val="en-GB"/>
        </w:rPr>
        <w:t>reassure</w:t>
      </w:r>
      <w:r w:rsidRPr="008915BE">
        <w:rPr>
          <w:spacing w:val="-13"/>
          <w:sz w:val="20"/>
          <w:szCs w:val="20"/>
          <w:lang w:val="en-GB"/>
        </w:rPr>
        <w:t xml:space="preserve"> </w:t>
      </w:r>
      <w:r w:rsidRPr="008915BE">
        <w:rPr>
          <w:sz w:val="20"/>
          <w:szCs w:val="20"/>
          <w:lang w:val="en-GB"/>
        </w:rPr>
        <w:t>staff</w:t>
      </w:r>
      <w:r w:rsidRPr="008915BE">
        <w:rPr>
          <w:spacing w:val="-13"/>
          <w:sz w:val="20"/>
          <w:szCs w:val="20"/>
          <w:lang w:val="en-GB"/>
        </w:rPr>
        <w:t xml:space="preserve"> </w:t>
      </w:r>
      <w:r w:rsidRPr="008915BE">
        <w:rPr>
          <w:sz w:val="20"/>
          <w:szCs w:val="20"/>
          <w:lang w:val="en-GB"/>
        </w:rPr>
        <w:t>that</w:t>
      </w:r>
      <w:r w:rsidRPr="008915BE">
        <w:rPr>
          <w:spacing w:val="-13"/>
          <w:sz w:val="20"/>
          <w:szCs w:val="20"/>
          <w:lang w:val="en-GB"/>
        </w:rPr>
        <w:t xml:space="preserve"> </w:t>
      </w:r>
      <w:r w:rsidRPr="008915BE">
        <w:rPr>
          <w:sz w:val="20"/>
          <w:szCs w:val="20"/>
          <w:lang w:val="en-GB"/>
        </w:rPr>
        <w:t>they</w:t>
      </w:r>
      <w:r w:rsidRPr="008915BE">
        <w:rPr>
          <w:spacing w:val="-12"/>
          <w:sz w:val="20"/>
          <w:szCs w:val="20"/>
          <w:lang w:val="en-GB"/>
        </w:rPr>
        <w:t xml:space="preserve"> </w:t>
      </w:r>
      <w:r w:rsidRPr="008915BE">
        <w:rPr>
          <w:sz w:val="20"/>
          <w:szCs w:val="20"/>
          <w:lang w:val="en-GB"/>
        </w:rPr>
        <w:t>should</w:t>
      </w:r>
      <w:r w:rsidRPr="008915BE">
        <w:rPr>
          <w:spacing w:val="-13"/>
          <w:sz w:val="20"/>
          <w:szCs w:val="20"/>
          <w:lang w:val="en-GB"/>
        </w:rPr>
        <w:t xml:space="preserve"> </w:t>
      </w:r>
      <w:r w:rsidRPr="008915BE">
        <w:rPr>
          <w:sz w:val="20"/>
          <w:szCs w:val="20"/>
          <w:lang w:val="en-GB"/>
        </w:rPr>
        <w:t>be</w:t>
      </w:r>
      <w:r w:rsidRPr="008915BE">
        <w:rPr>
          <w:spacing w:val="-13"/>
          <w:sz w:val="20"/>
          <w:szCs w:val="20"/>
          <w:lang w:val="en-GB"/>
        </w:rPr>
        <w:t xml:space="preserve"> </w:t>
      </w:r>
      <w:r w:rsidRPr="008915BE">
        <w:rPr>
          <w:sz w:val="20"/>
          <w:szCs w:val="20"/>
          <w:lang w:val="en-GB"/>
        </w:rPr>
        <w:t>able</w:t>
      </w:r>
      <w:r w:rsidRPr="008915BE">
        <w:rPr>
          <w:spacing w:val="-13"/>
          <w:sz w:val="20"/>
          <w:szCs w:val="20"/>
          <w:lang w:val="en-GB"/>
        </w:rPr>
        <w:t xml:space="preserve"> </w:t>
      </w:r>
      <w:r w:rsidRPr="008915BE">
        <w:rPr>
          <w:sz w:val="20"/>
          <w:szCs w:val="20"/>
          <w:lang w:val="en-GB"/>
        </w:rPr>
        <w:t>to</w:t>
      </w:r>
      <w:r w:rsidRPr="008915BE">
        <w:rPr>
          <w:spacing w:val="-13"/>
          <w:sz w:val="20"/>
          <w:szCs w:val="20"/>
          <w:lang w:val="en-GB"/>
        </w:rPr>
        <w:t xml:space="preserve"> </w:t>
      </w:r>
      <w:r w:rsidRPr="008915BE">
        <w:rPr>
          <w:sz w:val="20"/>
          <w:szCs w:val="20"/>
          <w:lang w:val="en-GB"/>
        </w:rPr>
        <w:t>raise</w:t>
      </w:r>
      <w:r w:rsidRPr="008915BE">
        <w:rPr>
          <w:spacing w:val="-13"/>
          <w:sz w:val="20"/>
          <w:szCs w:val="20"/>
          <w:lang w:val="en-GB"/>
        </w:rPr>
        <w:t xml:space="preserve"> </w:t>
      </w:r>
      <w:r w:rsidRPr="008915BE">
        <w:rPr>
          <w:sz w:val="20"/>
          <w:szCs w:val="20"/>
          <w:lang w:val="en-GB"/>
        </w:rPr>
        <w:t>genuine</w:t>
      </w:r>
      <w:r w:rsidRPr="008915BE">
        <w:rPr>
          <w:spacing w:val="-13"/>
          <w:sz w:val="20"/>
          <w:szCs w:val="20"/>
          <w:lang w:val="en-GB"/>
        </w:rPr>
        <w:t xml:space="preserve"> </w:t>
      </w:r>
      <w:r w:rsidRPr="008915BE">
        <w:rPr>
          <w:sz w:val="20"/>
          <w:szCs w:val="20"/>
          <w:lang w:val="en-GB"/>
        </w:rPr>
        <w:t>concerns</w:t>
      </w:r>
      <w:r w:rsidRPr="008915BE">
        <w:rPr>
          <w:spacing w:val="-12"/>
          <w:sz w:val="20"/>
          <w:szCs w:val="20"/>
          <w:lang w:val="en-GB"/>
        </w:rPr>
        <w:t xml:space="preserve"> </w:t>
      </w:r>
      <w:r w:rsidRPr="008915BE">
        <w:rPr>
          <w:sz w:val="20"/>
          <w:szCs w:val="20"/>
          <w:lang w:val="en-GB"/>
        </w:rPr>
        <w:t>without</w:t>
      </w:r>
      <w:r w:rsidRPr="008915BE">
        <w:rPr>
          <w:spacing w:val="-13"/>
          <w:sz w:val="20"/>
          <w:szCs w:val="20"/>
          <w:lang w:val="en-GB"/>
        </w:rPr>
        <w:t xml:space="preserve"> </w:t>
      </w:r>
      <w:r w:rsidRPr="008915BE">
        <w:rPr>
          <w:sz w:val="20"/>
          <w:szCs w:val="20"/>
          <w:lang w:val="en-GB"/>
        </w:rPr>
        <w:t>fear</w:t>
      </w:r>
      <w:r w:rsidRPr="008915BE">
        <w:rPr>
          <w:spacing w:val="-13"/>
          <w:sz w:val="20"/>
          <w:szCs w:val="20"/>
          <w:lang w:val="en-GB"/>
        </w:rPr>
        <w:t xml:space="preserve"> </w:t>
      </w:r>
      <w:r w:rsidRPr="008915BE">
        <w:rPr>
          <w:sz w:val="20"/>
          <w:szCs w:val="20"/>
          <w:lang w:val="en-GB"/>
        </w:rPr>
        <w:t>of</w:t>
      </w:r>
      <w:r w:rsidRPr="008915BE">
        <w:rPr>
          <w:spacing w:val="-13"/>
          <w:sz w:val="20"/>
          <w:szCs w:val="20"/>
          <w:lang w:val="en-GB"/>
        </w:rPr>
        <w:t xml:space="preserve"> </w:t>
      </w:r>
      <w:r w:rsidRPr="008915BE">
        <w:rPr>
          <w:sz w:val="20"/>
          <w:szCs w:val="20"/>
          <w:lang w:val="en-GB"/>
        </w:rPr>
        <w:t>reprisals,</w:t>
      </w:r>
      <w:r w:rsidRPr="008915BE">
        <w:rPr>
          <w:spacing w:val="-13"/>
          <w:sz w:val="20"/>
          <w:szCs w:val="20"/>
          <w:lang w:val="en-GB"/>
        </w:rPr>
        <w:t xml:space="preserve"> </w:t>
      </w:r>
      <w:r w:rsidRPr="008915BE">
        <w:rPr>
          <w:sz w:val="20"/>
          <w:szCs w:val="20"/>
          <w:lang w:val="en-GB"/>
        </w:rPr>
        <w:t>even if they turn out to be mistaken.</w:t>
      </w:r>
    </w:p>
    <w:p w14:paraId="6BD3C694" w14:textId="77777777" w:rsidR="00BA040D" w:rsidRPr="008915BE" w:rsidRDefault="00BA040D">
      <w:pPr>
        <w:pStyle w:val="BodyText"/>
        <w:spacing w:before="53"/>
        <w:rPr>
          <w:lang w:val="en-GB"/>
        </w:rPr>
      </w:pPr>
    </w:p>
    <w:p w14:paraId="6BD3C695" w14:textId="77777777" w:rsidR="00BA040D" w:rsidRPr="008915BE" w:rsidRDefault="00B83CE1">
      <w:pPr>
        <w:pStyle w:val="ListParagraph"/>
        <w:numPr>
          <w:ilvl w:val="1"/>
          <w:numId w:val="1"/>
        </w:numPr>
        <w:tabs>
          <w:tab w:val="left" w:pos="837"/>
          <w:tab w:val="left" w:pos="840"/>
        </w:tabs>
        <w:spacing w:line="312" w:lineRule="auto"/>
        <w:ind w:right="117"/>
        <w:rPr>
          <w:sz w:val="20"/>
          <w:szCs w:val="20"/>
          <w:lang w:val="en-GB"/>
        </w:rPr>
      </w:pPr>
      <w:r w:rsidRPr="008915BE">
        <w:rPr>
          <w:sz w:val="20"/>
          <w:szCs w:val="20"/>
          <w:lang w:val="en-GB"/>
        </w:rPr>
        <w:t xml:space="preserve">This policy covers all employees, officers, consultants, contractors, interns, casual workers and agency </w:t>
      </w:r>
      <w:r w:rsidRPr="008915BE">
        <w:rPr>
          <w:spacing w:val="-2"/>
          <w:sz w:val="20"/>
          <w:szCs w:val="20"/>
          <w:lang w:val="en-GB"/>
        </w:rPr>
        <w:t>workers.</w:t>
      </w:r>
    </w:p>
    <w:p w14:paraId="6BD3C696" w14:textId="77777777" w:rsidR="00BA040D" w:rsidRPr="008915BE" w:rsidRDefault="00BA040D">
      <w:pPr>
        <w:pStyle w:val="BodyText"/>
        <w:spacing w:before="53"/>
        <w:rPr>
          <w:lang w:val="en-GB"/>
        </w:rPr>
      </w:pPr>
    </w:p>
    <w:p w14:paraId="6BD3C697" w14:textId="77777777" w:rsidR="00BA040D" w:rsidRPr="008915BE" w:rsidRDefault="00B83CE1">
      <w:pPr>
        <w:pStyle w:val="ListParagraph"/>
        <w:numPr>
          <w:ilvl w:val="1"/>
          <w:numId w:val="1"/>
        </w:numPr>
        <w:tabs>
          <w:tab w:val="left" w:pos="840"/>
        </w:tabs>
        <w:spacing w:before="1"/>
        <w:ind w:hanging="720"/>
        <w:rPr>
          <w:sz w:val="20"/>
          <w:szCs w:val="20"/>
          <w:lang w:val="en-GB"/>
        </w:rPr>
      </w:pPr>
      <w:r w:rsidRPr="008915BE">
        <w:rPr>
          <w:sz w:val="20"/>
          <w:szCs w:val="20"/>
          <w:lang w:val="en-GB"/>
        </w:rPr>
        <w:t>This</w:t>
      </w:r>
      <w:r w:rsidRPr="008915BE">
        <w:rPr>
          <w:spacing w:val="-11"/>
          <w:sz w:val="20"/>
          <w:szCs w:val="20"/>
          <w:lang w:val="en-GB"/>
        </w:rPr>
        <w:t xml:space="preserve"> </w:t>
      </w:r>
      <w:r w:rsidRPr="008915BE">
        <w:rPr>
          <w:sz w:val="20"/>
          <w:szCs w:val="20"/>
          <w:lang w:val="en-GB"/>
        </w:rPr>
        <w:t>policy</w:t>
      </w:r>
      <w:r w:rsidRPr="008915BE">
        <w:rPr>
          <w:spacing w:val="-10"/>
          <w:sz w:val="20"/>
          <w:szCs w:val="20"/>
          <w:lang w:val="en-GB"/>
        </w:rPr>
        <w:t xml:space="preserve"> </w:t>
      </w:r>
      <w:r w:rsidRPr="008915BE">
        <w:rPr>
          <w:sz w:val="20"/>
          <w:szCs w:val="20"/>
          <w:lang w:val="en-GB"/>
        </w:rPr>
        <w:t>does</w:t>
      </w:r>
      <w:r w:rsidRPr="008915BE">
        <w:rPr>
          <w:spacing w:val="-10"/>
          <w:sz w:val="20"/>
          <w:szCs w:val="20"/>
          <w:lang w:val="en-GB"/>
        </w:rPr>
        <w:t xml:space="preserve"> </w:t>
      </w:r>
      <w:r w:rsidRPr="008915BE">
        <w:rPr>
          <w:sz w:val="20"/>
          <w:szCs w:val="20"/>
          <w:lang w:val="en-GB"/>
        </w:rPr>
        <w:t>not</w:t>
      </w:r>
      <w:r w:rsidRPr="008915BE">
        <w:rPr>
          <w:spacing w:val="-11"/>
          <w:sz w:val="20"/>
          <w:szCs w:val="20"/>
          <w:lang w:val="en-GB"/>
        </w:rPr>
        <w:t xml:space="preserve"> </w:t>
      </w:r>
      <w:r w:rsidRPr="008915BE">
        <w:rPr>
          <w:sz w:val="20"/>
          <w:szCs w:val="20"/>
          <w:lang w:val="en-GB"/>
        </w:rPr>
        <w:t>form</w:t>
      </w:r>
      <w:r w:rsidRPr="008915BE">
        <w:rPr>
          <w:spacing w:val="-11"/>
          <w:sz w:val="20"/>
          <w:szCs w:val="20"/>
          <w:lang w:val="en-GB"/>
        </w:rPr>
        <w:t xml:space="preserve"> </w:t>
      </w:r>
      <w:r w:rsidRPr="008915BE">
        <w:rPr>
          <w:sz w:val="20"/>
          <w:szCs w:val="20"/>
          <w:lang w:val="en-GB"/>
        </w:rPr>
        <w:t>part</w:t>
      </w:r>
      <w:r w:rsidRPr="008915BE">
        <w:rPr>
          <w:spacing w:val="-10"/>
          <w:sz w:val="20"/>
          <w:szCs w:val="20"/>
          <w:lang w:val="en-GB"/>
        </w:rPr>
        <w:t xml:space="preserve"> </w:t>
      </w:r>
      <w:r w:rsidRPr="008915BE">
        <w:rPr>
          <w:sz w:val="20"/>
          <w:szCs w:val="20"/>
          <w:lang w:val="en-GB"/>
        </w:rPr>
        <w:t>of</w:t>
      </w:r>
      <w:r w:rsidRPr="008915BE">
        <w:rPr>
          <w:spacing w:val="-11"/>
          <w:sz w:val="20"/>
          <w:szCs w:val="20"/>
          <w:lang w:val="en-GB"/>
        </w:rPr>
        <w:t xml:space="preserve"> </w:t>
      </w:r>
      <w:r w:rsidRPr="008915BE">
        <w:rPr>
          <w:sz w:val="20"/>
          <w:szCs w:val="20"/>
          <w:lang w:val="en-GB"/>
        </w:rPr>
        <w:t>any</w:t>
      </w:r>
      <w:r w:rsidRPr="008915BE">
        <w:rPr>
          <w:spacing w:val="-10"/>
          <w:sz w:val="20"/>
          <w:szCs w:val="20"/>
          <w:lang w:val="en-GB"/>
        </w:rPr>
        <w:t xml:space="preserve"> </w:t>
      </w:r>
      <w:r w:rsidRPr="008915BE">
        <w:rPr>
          <w:sz w:val="20"/>
          <w:szCs w:val="20"/>
          <w:lang w:val="en-GB"/>
        </w:rPr>
        <w:t>employee's</w:t>
      </w:r>
      <w:r w:rsidRPr="008915BE">
        <w:rPr>
          <w:spacing w:val="-9"/>
          <w:sz w:val="20"/>
          <w:szCs w:val="20"/>
          <w:lang w:val="en-GB"/>
        </w:rPr>
        <w:t xml:space="preserve"> </w:t>
      </w:r>
      <w:r w:rsidRPr="008915BE">
        <w:rPr>
          <w:sz w:val="20"/>
          <w:szCs w:val="20"/>
          <w:lang w:val="en-GB"/>
        </w:rPr>
        <w:t>contract</w:t>
      </w:r>
      <w:r w:rsidRPr="008915BE">
        <w:rPr>
          <w:spacing w:val="-7"/>
          <w:sz w:val="20"/>
          <w:szCs w:val="20"/>
          <w:lang w:val="en-GB"/>
        </w:rPr>
        <w:t xml:space="preserve"> </w:t>
      </w:r>
      <w:r w:rsidRPr="008915BE">
        <w:rPr>
          <w:sz w:val="20"/>
          <w:szCs w:val="20"/>
          <w:lang w:val="en-GB"/>
        </w:rPr>
        <w:t>of</w:t>
      </w:r>
      <w:r w:rsidRPr="008915BE">
        <w:rPr>
          <w:spacing w:val="-10"/>
          <w:sz w:val="20"/>
          <w:szCs w:val="20"/>
          <w:lang w:val="en-GB"/>
        </w:rPr>
        <w:t xml:space="preserve"> </w:t>
      </w:r>
      <w:proofErr w:type="gramStart"/>
      <w:r w:rsidRPr="008915BE">
        <w:rPr>
          <w:sz w:val="20"/>
          <w:szCs w:val="20"/>
          <w:lang w:val="en-GB"/>
        </w:rPr>
        <w:t>employment</w:t>
      </w:r>
      <w:proofErr w:type="gramEnd"/>
      <w:r w:rsidRPr="008915BE">
        <w:rPr>
          <w:spacing w:val="-11"/>
          <w:sz w:val="20"/>
          <w:szCs w:val="20"/>
          <w:lang w:val="en-GB"/>
        </w:rPr>
        <w:t xml:space="preserve"> </w:t>
      </w:r>
      <w:r w:rsidRPr="008915BE">
        <w:rPr>
          <w:sz w:val="20"/>
          <w:szCs w:val="20"/>
          <w:lang w:val="en-GB"/>
        </w:rPr>
        <w:t>and</w:t>
      </w:r>
      <w:r w:rsidRPr="008915BE">
        <w:rPr>
          <w:spacing w:val="-11"/>
          <w:sz w:val="20"/>
          <w:szCs w:val="20"/>
          <w:lang w:val="en-GB"/>
        </w:rPr>
        <w:t xml:space="preserve"> </w:t>
      </w:r>
      <w:r w:rsidRPr="008915BE">
        <w:rPr>
          <w:sz w:val="20"/>
          <w:szCs w:val="20"/>
          <w:lang w:val="en-GB"/>
        </w:rPr>
        <w:t>we</w:t>
      </w:r>
      <w:r w:rsidRPr="008915BE">
        <w:rPr>
          <w:spacing w:val="-9"/>
          <w:sz w:val="20"/>
          <w:szCs w:val="20"/>
          <w:lang w:val="en-GB"/>
        </w:rPr>
        <w:t xml:space="preserve"> </w:t>
      </w:r>
      <w:r w:rsidRPr="008915BE">
        <w:rPr>
          <w:sz w:val="20"/>
          <w:szCs w:val="20"/>
          <w:lang w:val="en-GB"/>
        </w:rPr>
        <w:t>may</w:t>
      </w:r>
      <w:r w:rsidRPr="008915BE">
        <w:rPr>
          <w:spacing w:val="-10"/>
          <w:sz w:val="20"/>
          <w:szCs w:val="20"/>
          <w:lang w:val="en-GB"/>
        </w:rPr>
        <w:t xml:space="preserve"> </w:t>
      </w:r>
      <w:r w:rsidRPr="008915BE">
        <w:rPr>
          <w:sz w:val="20"/>
          <w:szCs w:val="20"/>
          <w:lang w:val="en-GB"/>
        </w:rPr>
        <w:t>amend</w:t>
      </w:r>
      <w:r w:rsidRPr="008915BE">
        <w:rPr>
          <w:spacing w:val="-9"/>
          <w:sz w:val="20"/>
          <w:szCs w:val="20"/>
          <w:lang w:val="en-GB"/>
        </w:rPr>
        <w:t xml:space="preserve"> </w:t>
      </w:r>
      <w:r w:rsidRPr="008915BE">
        <w:rPr>
          <w:sz w:val="20"/>
          <w:szCs w:val="20"/>
          <w:lang w:val="en-GB"/>
        </w:rPr>
        <w:t>it</w:t>
      </w:r>
      <w:r w:rsidRPr="008915BE">
        <w:rPr>
          <w:spacing w:val="-11"/>
          <w:sz w:val="20"/>
          <w:szCs w:val="20"/>
          <w:lang w:val="en-GB"/>
        </w:rPr>
        <w:t xml:space="preserve"> </w:t>
      </w:r>
      <w:r w:rsidRPr="008915BE">
        <w:rPr>
          <w:sz w:val="20"/>
          <w:szCs w:val="20"/>
          <w:lang w:val="en-GB"/>
        </w:rPr>
        <w:t>at</w:t>
      </w:r>
      <w:r w:rsidRPr="008915BE">
        <w:rPr>
          <w:spacing w:val="-9"/>
          <w:sz w:val="20"/>
          <w:szCs w:val="20"/>
          <w:lang w:val="en-GB"/>
        </w:rPr>
        <w:t xml:space="preserve"> </w:t>
      </w:r>
      <w:r w:rsidRPr="008915BE">
        <w:rPr>
          <w:sz w:val="20"/>
          <w:szCs w:val="20"/>
          <w:lang w:val="en-GB"/>
        </w:rPr>
        <w:t>any</w:t>
      </w:r>
      <w:r w:rsidRPr="008915BE">
        <w:rPr>
          <w:spacing w:val="-10"/>
          <w:sz w:val="20"/>
          <w:szCs w:val="20"/>
          <w:lang w:val="en-GB"/>
        </w:rPr>
        <w:t xml:space="preserve"> </w:t>
      </w:r>
      <w:r w:rsidRPr="008915BE">
        <w:rPr>
          <w:spacing w:val="-2"/>
          <w:sz w:val="20"/>
          <w:szCs w:val="20"/>
          <w:lang w:val="en-GB"/>
        </w:rPr>
        <w:t>time.</w:t>
      </w:r>
    </w:p>
    <w:p w14:paraId="6BD3C698" w14:textId="77777777" w:rsidR="00BA040D" w:rsidRPr="008915BE" w:rsidRDefault="00BA040D">
      <w:pPr>
        <w:pStyle w:val="BodyText"/>
        <w:spacing w:before="77"/>
        <w:rPr>
          <w:lang w:val="en-GB"/>
        </w:rPr>
      </w:pPr>
    </w:p>
    <w:p w14:paraId="6BD3C699" w14:textId="77777777" w:rsidR="00BA040D" w:rsidRPr="008915BE" w:rsidRDefault="00B83CE1">
      <w:pPr>
        <w:pStyle w:val="Heading1"/>
        <w:numPr>
          <w:ilvl w:val="0"/>
          <w:numId w:val="1"/>
        </w:numPr>
        <w:tabs>
          <w:tab w:val="left" w:pos="840"/>
        </w:tabs>
        <w:ind w:hanging="720"/>
        <w:rPr>
          <w:lang w:val="en-GB"/>
        </w:rPr>
      </w:pPr>
      <w:r w:rsidRPr="008915BE">
        <w:rPr>
          <w:lang w:val="en-GB"/>
        </w:rPr>
        <w:t>Personnel</w:t>
      </w:r>
      <w:r w:rsidRPr="008915BE">
        <w:rPr>
          <w:spacing w:val="-6"/>
          <w:lang w:val="en-GB"/>
        </w:rPr>
        <w:t xml:space="preserve"> </w:t>
      </w:r>
      <w:r w:rsidRPr="008915BE">
        <w:rPr>
          <w:lang w:val="en-GB"/>
        </w:rPr>
        <w:t>responsible</w:t>
      </w:r>
      <w:r w:rsidRPr="008915BE">
        <w:rPr>
          <w:spacing w:val="-7"/>
          <w:lang w:val="en-GB"/>
        </w:rPr>
        <w:t xml:space="preserve"> </w:t>
      </w:r>
      <w:r w:rsidRPr="008915BE">
        <w:rPr>
          <w:lang w:val="en-GB"/>
        </w:rPr>
        <w:t>for</w:t>
      </w:r>
      <w:r w:rsidRPr="008915BE">
        <w:rPr>
          <w:spacing w:val="-7"/>
          <w:lang w:val="en-GB"/>
        </w:rPr>
        <w:t xml:space="preserve"> </w:t>
      </w:r>
      <w:r w:rsidRPr="008915BE">
        <w:rPr>
          <w:lang w:val="en-GB"/>
        </w:rPr>
        <w:t>the</w:t>
      </w:r>
      <w:r w:rsidRPr="008915BE">
        <w:rPr>
          <w:spacing w:val="-7"/>
          <w:lang w:val="en-GB"/>
        </w:rPr>
        <w:t xml:space="preserve"> </w:t>
      </w:r>
      <w:r w:rsidRPr="008915BE">
        <w:rPr>
          <w:spacing w:val="-2"/>
          <w:lang w:val="en-GB"/>
        </w:rPr>
        <w:t>policy</w:t>
      </w:r>
    </w:p>
    <w:p w14:paraId="6BD3C69A" w14:textId="77777777" w:rsidR="00BA040D" w:rsidRPr="008915BE" w:rsidRDefault="00BA040D">
      <w:pPr>
        <w:pStyle w:val="BodyText"/>
        <w:spacing w:before="121"/>
        <w:rPr>
          <w:b/>
          <w:lang w:val="en-GB"/>
        </w:rPr>
      </w:pPr>
    </w:p>
    <w:p w14:paraId="6BD3C69B" w14:textId="77777777" w:rsidR="00BA040D" w:rsidRPr="008915BE" w:rsidRDefault="00B83CE1">
      <w:pPr>
        <w:pStyle w:val="ListParagraph"/>
        <w:numPr>
          <w:ilvl w:val="1"/>
          <w:numId w:val="1"/>
        </w:numPr>
        <w:tabs>
          <w:tab w:val="left" w:pos="837"/>
          <w:tab w:val="left" w:pos="840"/>
        </w:tabs>
        <w:spacing w:line="312" w:lineRule="auto"/>
        <w:ind w:right="116"/>
        <w:rPr>
          <w:sz w:val="20"/>
          <w:szCs w:val="20"/>
          <w:lang w:val="en-GB"/>
        </w:rPr>
      </w:pPr>
      <w:r w:rsidRPr="008915BE">
        <w:rPr>
          <w:sz w:val="20"/>
          <w:szCs w:val="20"/>
          <w:lang w:val="en-GB"/>
        </w:rPr>
        <w:t>The</w:t>
      </w:r>
      <w:r w:rsidRPr="008915BE">
        <w:rPr>
          <w:spacing w:val="-5"/>
          <w:sz w:val="20"/>
          <w:szCs w:val="20"/>
          <w:lang w:val="en-GB"/>
        </w:rPr>
        <w:t xml:space="preserve"> </w:t>
      </w:r>
      <w:r w:rsidRPr="008915BE">
        <w:rPr>
          <w:sz w:val="20"/>
          <w:szCs w:val="20"/>
          <w:lang w:val="en-GB"/>
        </w:rPr>
        <w:t>Audit</w:t>
      </w:r>
      <w:r w:rsidRPr="008915BE">
        <w:rPr>
          <w:spacing w:val="-1"/>
          <w:sz w:val="20"/>
          <w:szCs w:val="20"/>
          <w:lang w:val="en-GB"/>
        </w:rPr>
        <w:t xml:space="preserve"> </w:t>
      </w:r>
      <w:r w:rsidRPr="008915BE">
        <w:rPr>
          <w:sz w:val="20"/>
          <w:szCs w:val="20"/>
          <w:lang w:val="en-GB"/>
        </w:rPr>
        <w:t>&amp;</w:t>
      </w:r>
      <w:r w:rsidRPr="008915BE">
        <w:rPr>
          <w:spacing w:val="-4"/>
          <w:sz w:val="20"/>
          <w:szCs w:val="20"/>
          <w:lang w:val="en-GB"/>
        </w:rPr>
        <w:t xml:space="preserve"> </w:t>
      </w:r>
      <w:r w:rsidRPr="008915BE">
        <w:rPr>
          <w:sz w:val="20"/>
          <w:szCs w:val="20"/>
          <w:lang w:val="en-GB"/>
        </w:rPr>
        <w:t>Risk</w:t>
      </w:r>
      <w:r w:rsidRPr="008915BE">
        <w:rPr>
          <w:spacing w:val="-3"/>
          <w:sz w:val="20"/>
          <w:szCs w:val="20"/>
          <w:lang w:val="en-GB"/>
        </w:rPr>
        <w:t xml:space="preserve"> </w:t>
      </w:r>
      <w:r w:rsidRPr="008915BE">
        <w:rPr>
          <w:sz w:val="20"/>
          <w:szCs w:val="20"/>
          <w:lang w:val="en-GB"/>
        </w:rPr>
        <w:t>Committee</w:t>
      </w:r>
      <w:r w:rsidRPr="008915BE">
        <w:rPr>
          <w:spacing w:val="-4"/>
          <w:sz w:val="20"/>
          <w:szCs w:val="20"/>
          <w:lang w:val="en-GB"/>
        </w:rPr>
        <w:t xml:space="preserve"> </w:t>
      </w:r>
      <w:r w:rsidRPr="008915BE">
        <w:rPr>
          <w:sz w:val="20"/>
          <w:szCs w:val="20"/>
          <w:lang w:val="en-GB"/>
        </w:rPr>
        <w:t>has</w:t>
      </w:r>
      <w:r w:rsidRPr="008915BE">
        <w:rPr>
          <w:spacing w:val="-3"/>
          <w:sz w:val="20"/>
          <w:szCs w:val="20"/>
          <w:lang w:val="en-GB"/>
        </w:rPr>
        <w:t xml:space="preserve"> </w:t>
      </w:r>
      <w:r w:rsidRPr="008915BE">
        <w:rPr>
          <w:sz w:val="20"/>
          <w:szCs w:val="20"/>
          <w:lang w:val="en-GB"/>
        </w:rPr>
        <w:t>overall</w:t>
      </w:r>
      <w:r w:rsidRPr="008915BE">
        <w:rPr>
          <w:spacing w:val="-5"/>
          <w:sz w:val="20"/>
          <w:szCs w:val="20"/>
          <w:lang w:val="en-GB"/>
        </w:rPr>
        <w:t xml:space="preserve"> </w:t>
      </w:r>
      <w:r w:rsidRPr="008915BE">
        <w:rPr>
          <w:sz w:val="20"/>
          <w:szCs w:val="20"/>
          <w:lang w:val="en-GB"/>
        </w:rPr>
        <w:t>responsibility</w:t>
      </w:r>
      <w:r w:rsidRPr="008915BE">
        <w:rPr>
          <w:spacing w:val="-3"/>
          <w:sz w:val="20"/>
          <w:szCs w:val="20"/>
          <w:lang w:val="en-GB"/>
        </w:rPr>
        <w:t xml:space="preserve"> </w:t>
      </w:r>
      <w:r w:rsidRPr="008915BE">
        <w:rPr>
          <w:sz w:val="20"/>
          <w:szCs w:val="20"/>
          <w:lang w:val="en-GB"/>
        </w:rPr>
        <w:t>for</w:t>
      </w:r>
      <w:r w:rsidRPr="008915BE">
        <w:rPr>
          <w:spacing w:val="-4"/>
          <w:sz w:val="20"/>
          <w:szCs w:val="20"/>
          <w:lang w:val="en-GB"/>
        </w:rPr>
        <w:t xml:space="preserve"> </w:t>
      </w:r>
      <w:r w:rsidRPr="008915BE">
        <w:rPr>
          <w:sz w:val="20"/>
          <w:szCs w:val="20"/>
          <w:lang w:val="en-GB"/>
        </w:rPr>
        <w:t>this</w:t>
      </w:r>
      <w:r w:rsidRPr="008915BE">
        <w:rPr>
          <w:spacing w:val="-3"/>
          <w:sz w:val="20"/>
          <w:szCs w:val="20"/>
          <w:lang w:val="en-GB"/>
        </w:rPr>
        <w:t xml:space="preserve"> </w:t>
      </w:r>
      <w:r w:rsidRPr="008915BE">
        <w:rPr>
          <w:sz w:val="20"/>
          <w:szCs w:val="20"/>
          <w:lang w:val="en-GB"/>
        </w:rPr>
        <w:t>policy,</w:t>
      </w:r>
      <w:r w:rsidRPr="008915BE">
        <w:rPr>
          <w:spacing w:val="-4"/>
          <w:sz w:val="20"/>
          <w:szCs w:val="20"/>
          <w:lang w:val="en-GB"/>
        </w:rPr>
        <w:t xml:space="preserve"> </w:t>
      </w:r>
      <w:r w:rsidRPr="008915BE">
        <w:rPr>
          <w:sz w:val="20"/>
          <w:szCs w:val="20"/>
          <w:lang w:val="en-GB"/>
        </w:rPr>
        <w:t>and</w:t>
      </w:r>
      <w:r w:rsidRPr="008915BE">
        <w:rPr>
          <w:spacing w:val="-5"/>
          <w:sz w:val="20"/>
          <w:szCs w:val="20"/>
          <w:lang w:val="en-GB"/>
        </w:rPr>
        <w:t xml:space="preserve"> </w:t>
      </w:r>
      <w:r w:rsidRPr="008915BE">
        <w:rPr>
          <w:sz w:val="20"/>
          <w:szCs w:val="20"/>
          <w:lang w:val="en-GB"/>
        </w:rPr>
        <w:t>for</w:t>
      </w:r>
      <w:r w:rsidRPr="008915BE">
        <w:rPr>
          <w:spacing w:val="-3"/>
          <w:sz w:val="20"/>
          <w:szCs w:val="20"/>
          <w:lang w:val="en-GB"/>
        </w:rPr>
        <w:t xml:space="preserve"> </w:t>
      </w:r>
      <w:r w:rsidRPr="008915BE">
        <w:rPr>
          <w:sz w:val="20"/>
          <w:szCs w:val="20"/>
          <w:lang w:val="en-GB"/>
        </w:rPr>
        <w:t>reviewing</w:t>
      </w:r>
      <w:r w:rsidRPr="008915BE">
        <w:rPr>
          <w:spacing w:val="-5"/>
          <w:sz w:val="20"/>
          <w:szCs w:val="20"/>
          <w:lang w:val="en-GB"/>
        </w:rPr>
        <w:t xml:space="preserve"> </w:t>
      </w:r>
      <w:r w:rsidRPr="008915BE">
        <w:rPr>
          <w:sz w:val="20"/>
          <w:szCs w:val="20"/>
          <w:lang w:val="en-GB"/>
        </w:rPr>
        <w:t>the</w:t>
      </w:r>
      <w:r w:rsidRPr="008915BE">
        <w:rPr>
          <w:spacing w:val="-5"/>
          <w:sz w:val="20"/>
          <w:szCs w:val="20"/>
          <w:lang w:val="en-GB"/>
        </w:rPr>
        <w:t xml:space="preserve"> </w:t>
      </w:r>
      <w:r w:rsidRPr="008915BE">
        <w:rPr>
          <w:sz w:val="20"/>
          <w:szCs w:val="20"/>
          <w:lang w:val="en-GB"/>
        </w:rPr>
        <w:t>effectiveness</w:t>
      </w:r>
      <w:r w:rsidRPr="008915BE">
        <w:rPr>
          <w:spacing w:val="-3"/>
          <w:sz w:val="20"/>
          <w:szCs w:val="20"/>
          <w:lang w:val="en-GB"/>
        </w:rPr>
        <w:t xml:space="preserve"> </w:t>
      </w:r>
      <w:r w:rsidRPr="008915BE">
        <w:rPr>
          <w:sz w:val="20"/>
          <w:szCs w:val="20"/>
          <w:lang w:val="en-GB"/>
        </w:rPr>
        <w:t>of actions taken in response to concerns raised under this policy.</w:t>
      </w:r>
    </w:p>
    <w:p w14:paraId="6BD3C69C" w14:textId="77777777" w:rsidR="00BA040D" w:rsidRPr="008915BE" w:rsidRDefault="00BA040D">
      <w:pPr>
        <w:pStyle w:val="BodyText"/>
        <w:spacing w:before="53"/>
        <w:rPr>
          <w:lang w:val="en-GB"/>
        </w:rPr>
      </w:pPr>
    </w:p>
    <w:p w14:paraId="6BD3C69D" w14:textId="77A9536E" w:rsidR="00BA040D" w:rsidRPr="008915BE" w:rsidRDefault="00B83CE1">
      <w:pPr>
        <w:pStyle w:val="ListParagraph"/>
        <w:numPr>
          <w:ilvl w:val="1"/>
          <w:numId w:val="1"/>
        </w:numPr>
        <w:tabs>
          <w:tab w:val="left" w:pos="837"/>
          <w:tab w:val="left" w:pos="840"/>
        </w:tabs>
        <w:spacing w:line="312" w:lineRule="auto"/>
        <w:ind w:right="112"/>
        <w:rPr>
          <w:sz w:val="20"/>
          <w:szCs w:val="20"/>
          <w:lang w:val="en-GB"/>
        </w:rPr>
      </w:pPr>
      <w:r w:rsidRPr="008915BE">
        <w:rPr>
          <w:sz w:val="20"/>
          <w:szCs w:val="20"/>
        </w:rPr>
        <w:t xml:space="preserve">The Whistleblowing Officer has day-to-day operational responsibility for this policy and must ensure that all managers and staff who may deal with </w:t>
      </w:r>
      <w:r w:rsidRPr="008915BE">
        <w:rPr>
          <w:sz w:val="20"/>
          <w:szCs w:val="20"/>
        </w:rPr>
        <w:t xml:space="preserve">whistleblowing </w:t>
      </w:r>
      <w:r w:rsidRPr="008915BE">
        <w:rPr>
          <w:sz w:val="20"/>
          <w:szCs w:val="20"/>
        </w:rPr>
        <w:t>concerns or investigations receive regular and appropriate training</w:t>
      </w:r>
      <w:r w:rsidRPr="008915BE">
        <w:rPr>
          <w:sz w:val="20"/>
          <w:szCs w:val="20"/>
        </w:rPr>
        <w:t>. Awareness of this policy is also covered in new joiner induction and regular training cycles</w:t>
      </w:r>
      <w:r w:rsidRPr="008915BE">
        <w:rPr>
          <w:sz w:val="20"/>
          <w:szCs w:val="20"/>
        </w:rPr>
        <w:t>.</w:t>
      </w:r>
    </w:p>
    <w:p w14:paraId="6BD3C69E" w14:textId="77777777" w:rsidR="00BA040D" w:rsidRPr="008915BE" w:rsidRDefault="00BA040D">
      <w:pPr>
        <w:pStyle w:val="BodyText"/>
        <w:spacing w:before="51"/>
        <w:rPr>
          <w:lang w:val="en-GB"/>
        </w:rPr>
      </w:pPr>
    </w:p>
    <w:p w14:paraId="6BD3C69F" w14:textId="77777777" w:rsidR="00BA040D" w:rsidRPr="008915BE" w:rsidRDefault="00B83CE1">
      <w:pPr>
        <w:pStyle w:val="ListParagraph"/>
        <w:numPr>
          <w:ilvl w:val="1"/>
          <w:numId w:val="1"/>
        </w:numPr>
        <w:tabs>
          <w:tab w:val="left" w:pos="837"/>
          <w:tab w:val="left" w:pos="840"/>
        </w:tabs>
        <w:spacing w:line="314" w:lineRule="auto"/>
        <w:ind w:right="118"/>
        <w:rPr>
          <w:sz w:val="20"/>
          <w:szCs w:val="20"/>
          <w:lang w:val="en-GB"/>
        </w:rPr>
      </w:pPr>
      <w:r w:rsidRPr="008915BE">
        <w:rPr>
          <w:sz w:val="20"/>
          <w:szCs w:val="20"/>
          <w:lang w:val="en-GB"/>
        </w:rPr>
        <w:t>The Whistleblowing Officer, in conjunction with the Audit &amp; Risk Committee should review this policy from a legal and operational perspective at least once a year.</w:t>
      </w:r>
    </w:p>
    <w:p w14:paraId="6BD3C6A0" w14:textId="77777777" w:rsidR="00BA040D" w:rsidRPr="008915BE" w:rsidRDefault="00BA040D">
      <w:pPr>
        <w:pStyle w:val="BodyText"/>
        <w:spacing w:before="49"/>
        <w:rPr>
          <w:lang w:val="en-GB"/>
        </w:rPr>
      </w:pPr>
    </w:p>
    <w:p w14:paraId="6BD3C6A1" w14:textId="77777777" w:rsidR="00BA040D" w:rsidRPr="008915BE" w:rsidRDefault="00B83CE1">
      <w:pPr>
        <w:pStyle w:val="ListParagraph"/>
        <w:numPr>
          <w:ilvl w:val="1"/>
          <w:numId w:val="1"/>
        </w:numPr>
        <w:tabs>
          <w:tab w:val="left" w:pos="837"/>
          <w:tab w:val="left" w:pos="840"/>
        </w:tabs>
        <w:spacing w:line="312" w:lineRule="auto"/>
        <w:ind w:right="120"/>
        <w:rPr>
          <w:sz w:val="20"/>
          <w:szCs w:val="20"/>
          <w:lang w:val="en-GB"/>
        </w:rPr>
      </w:pPr>
      <w:r w:rsidRPr="008915BE">
        <w:rPr>
          <w:sz w:val="20"/>
          <w:szCs w:val="20"/>
          <w:lang w:val="en-GB"/>
        </w:rPr>
        <w:t>All staff are responsible for the success of this policy and should ensure that they use it to disclose any suspected danger</w:t>
      </w:r>
      <w:r w:rsidRPr="008915BE">
        <w:rPr>
          <w:spacing w:val="-1"/>
          <w:sz w:val="20"/>
          <w:szCs w:val="20"/>
          <w:lang w:val="en-GB"/>
        </w:rPr>
        <w:t xml:space="preserve"> </w:t>
      </w:r>
      <w:r w:rsidRPr="008915BE">
        <w:rPr>
          <w:sz w:val="20"/>
          <w:szCs w:val="20"/>
          <w:lang w:val="en-GB"/>
        </w:rPr>
        <w:t>or wrongdoing. Staff are</w:t>
      </w:r>
      <w:r w:rsidRPr="008915BE">
        <w:rPr>
          <w:spacing w:val="-2"/>
          <w:sz w:val="20"/>
          <w:szCs w:val="20"/>
          <w:lang w:val="en-GB"/>
        </w:rPr>
        <w:t xml:space="preserve"> </w:t>
      </w:r>
      <w:r w:rsidRPr="008915BE">
        <w:rPr>
          <w:sz w:val="20"/>
          <w:szCs w:val="20"/>
          <w:lang w:val="en-GB"/>
        </w:rPr>
        <w:t>invited</w:t>
      </w:r>
      <w:r w:rsidRPr="008915BE">
        <w:rPr>
          <w:spacing w:val="-3"/>
          <w:sz w:val="20"/>
          <w:szCs w:val="20"/>
          <w:lang w:val="en-GB"/>
        </w:rPr>
        <w:t xml:space="preserve"> </w:t>
      </w:r>
      <w:r w:rsidRPr="008915BE">
        <w:rPr>
          <w:sz w:val="20"/>
          <w:szCs w:val="20"/>
          <w:lang w:val="en-GB"/>
        </w:rPr>
        <w:t>to</w:t>
      </w:r>
      <w:r w:rsidRPr="008915BE">
        <w:rPr>
          <w:spacing w:val="-2"/>
          <w:sz w:val="20"/>
          <w:szCs w:val="20"/>
          <w:lang w:val="en-GB"/>
        </w:rPr>
        <w:t xml:space="preserve"> </w:t>
      </w:r>
      <w:r w:rsidRPr="008915BE">
        <w:rPr>
          <w:sz w:val="20"/>
          <w:szCs w:val="20"/>
          <w:lang w:val="en-GB"/>
        </w:rPr>
        <w:t>comment on this policy</w:t>
      </w:r>
      <w:r w:rsidRPr="008915BE">
        <w:rPr>
          <w:spacing w:val="-1"/>
          <w:sz w:val="20"/>
          <w:szCs w:val="20"/>
          <w:lang w:val="en-GB"/>
        </w:rPr>
        <w:t xml:space="preserve"> </w:t>
      </w:r>
      <w:r w:rsidRPr="008915BE">
        <w:rPr>
          <w:sz w:val="20"/>
          <w:szCs w:val="20"/>
          <w:lang w:val="en-GB"/>
        </w:rPr>
        <w:t>and suggest</w:t>
      </w:r>
      <w:r w:rsidRPr="008915BE">
        <w:rPr>
          <w:spacing w:val="-2"/>
          <w:sz w:val="20"/>
          <w:szCs w:val="20"/>
          <w:lang w:val="en-GB"/>
        </w:rPr>
        <w:t xml:space="preserve"> </w:t>
      </w:r>
      <w:r w:rsidRPr="008915BE">
        <w:rPr>
          <w:sz w:val="20"/>
          <w:szCs w:val="20"/>
          <w:lang w:val="en-GB"/>
        </w:rPr>
        <w:t>ways</w:t>
      </w:r>
      <w:r w:rsidRPr="008915BE">
        <w:rPr>
          <w:spacing w:val="-1"/>
          <w:sz w:val="20"/>
          <w:szCs w:val="20"/>
          <w:lang w:val="en-GB"/>
        </w:rPr>
        <w:t xml:space="preserve"> </w:t>
      </w:r>
      <w:r w:rsidRPr="008915BE">
        <w:rPr>
          <w:sz w:val="20"/>
          <w:szCs w:val="20"/>
          <w:lang w:val="en-GB"/>
        </w:rPr>
        <w:t xml:space="preserve">in which it might be improved. Comments, suggestions and queries should be addressed to the Whistleblowing </w:t>
      </w:r>
      <w:r w:rsidRPr="008915BE">
        <w:rPr>
          <w:spacing w:val="-2"/>
          <w:sz w:val="20"/>
          <w:szCs w:val="20"/>
          <w:lang w:val="en-GB"/>
        </w:rPr>
        <w:t>Officer.</w:t>
      </w:r>
    </w:p>
    <w:p w14:paraId="6BD3C6A2" w14:textId="77777777" w:rsidR="00BA040D" w:rsidRPr="008915BE" w:rsidRDefault="00BA040D">
      <w:pPr>
        <w:spacing w:line="312" w:lineRule="auto"/>
        <w:jc w:val="both"/>
        <w:rPr>
          <w:sz w:val="20"/>
          <w:szCs w:val="20"/>
          <w:lang w:val="en-GB"/>
        </w:rPr>
        <w:sectPr w:rsidR="00BA040D" w:rsidRPr="008915BE">
          <w:headerReference w:type="even" r:id="rId7"/>
          <w:headerReference w:type="default" r:id="rId8"/>
          <w:footerReference w:type="even" r:id="rId9"/>
          <w:footerReference w:type="default" r:id="rId10"/>
          <w:headerReference w:type="first" r:id="rId11"/>
          <w:footerReference w:type="first" r:id="rId12"/>
          <w:type w:val="continuous"/>
          <w:pgSz w:w="12240" w:h="15840"/>
          <w:pgMar w:top="1660" w:right="960" w:bottom="1200" w:left="960" w:header="348" w:footer="1003" w:gutter="0"/>
          <w:pgNumType w:start="1"/>
          <w:cols w:space="720"/>
        </w:sectPr>
      </w:pPr>
    </w:p>
    <w:p w14:paraId="6BD3C6A3" w14:textId="77777777" w:rsidR="00BA040D" w:rsidRPr="008915BE" w:rsidRDefault="00B83CE1">
      <w:pPr>
        <w:pStyle w:val="Heading1"/>
        <w:numPr>
          <w:ilvl w:val="0"/>
          <w:numId w:val="1"/>
        </w:numPr>
        <w:tabs>
          <w:tab w:val="left" w:pos="840"/>
        </w:tabs>
        <w:spacing w:before="82"/>
        <w:ind w:hanging="720"/>
        <w:rPr>
          <w:lang w:val="en-GB"/>
        </w:rPr>
      </w:pPr>
      <w:r w:rsidRPr="008915BE">
        <w:rPr>
          <w:lang w:val="en-GB"/>
        </w:rPr>
        <w:lastRenderedPageBreak/>
        <w:t>What</w:t>
      </w:r>
      <w:r w:rsidRPr="008915BE">
        <w:rPr>
          <w:spacing w:val="-5"/>
          <w:lang w:val="en-GB"/>
        </w:rPr>
        <w:t xml:space="preserve"> </w:t>
      </w:r>
      <w:r w:rsidRPr="008915BE">
        <w:rPr>
          <w:lang w:val="en-GB"/>
        </w:rPr>
        <w:t>is</w:t>
      </w:r>
      <w:r w:rsidRPr="008915BE">
        <w:rPr>
          <w:spacing w:val="-5"/>
          <w:lang w:val="en-GB"/>
        </w:rPr>
        <w:t xml:space="preserve"> </w:t>
      </w:r>
      <w:r w:rsidRPr="008915BE">
        <w:rPr>
          <w:spacing w:val="-2"/>
          <w:lang w:val="en-GB"/>
        </w:rPr>
        <w:t>whistleblowing?</w:t>
      </w:r>
    </w:p>
    <w:p w14:paraId="6BD3C6A4" w14:textId="77777777" w:rsidR="00BA040D" w:rsidRPr="008915BE" w:rsidRDefault="00BA040D">
      <w:pPr>
        <w:pStyle w:val="BodyText"/>
        <w:spacing w:before="121"/>
        <w:rPr>
          <w:b/>
          <w:lang w:val="en-GB"/>
        </w:rPr>
      </w:pPr>
    </w:p>
    <w:p w14:paraId="6BD3C6A5" w14:textId="77777777" w:rsidR="00BA040D" w:rsidRPr="008915BE" w:rsidRDefault="00B83CE1">
      <w:pPr>
        <w:pStyle w:val="ListParagraph"/>
        <w:numPr>
          <w:ilvl w:val="1"/>
          <w:numId w:val="1"/>
        </w:numPr>
        <w:tabs>
          <w:tab w:val="left" w:pos="837"/>
          <w:tab w:val="left" w:pos="840"/>
        </w:tabs>
        <w:spacing w:line="312" w:lineRule="auto"/>
        <w:ind w:right="122"/>
        <w:rPr>
          <w:b/>
          <w:sz w:val="20"/>
          <w:szCs w:val="20"/>
          <w:lang w:val="en-GB"/>
        </w:rPr>
      </w:pPr>
      <w:r w:rsidRPr="008915BE">
        <w:rPr>
          <w:b/>
          <w:sz w:val="20"/>
          <w:szCs w:val="20"/>
          <w:lang w:val="en-GB"/>
        </w:rPr>
        <w:t>Whistleblowing</w:t>
      </w:r>
      <w:r w:rsidRPr="008915BE">
        <w:rPr>
          <w:b/>
          <w:spacing w:val="-10"/>
          <w:sz w:val="20"/>
          <w:szCs w:val="20"/>
          <w:lang w:val="en-GB"/>
        </w:rPr>
        <w:t xml:space="preserve"> </w:t>
      </w:r>
      <w:r w:rsidRPr="008915BE">
        <w:rPr>
          <w:sz w:val="20"/>
          <w:szCs w:val="20"/>
          <w:lang w:val="en-GB"/>
        </w:rPr>
        <w:t>is</w:t>
      </w:r>
      <w:r w:rsidRPr="008915BE">
        <w:rPr>
          <w:spacing w:val="-13"/>
          <w:sz w:val="20"/>
          <w:szCs w:val="20"/>
          <w:lang w:val="en-GB"/>
        </w:rPr>
        <w:t xml:space="preserve"> </w:t>
      </w:r>
      <w:r w:rsidRPr="008915BE">
        <w:rPr>
          <w:sz w:val="20"/>
          <w:szCs w:val="20"/>
          <w:lang w:val="en-GB"/>
        </w:rPr>
        <w:t>the</w:t>
      </w:r>
      <w:r w:rsidRPr="008915BE">
        <w:rPr>
          <w:spacing w:val="-12"/>
          <w:sz w:val="20"/>
          <w:szCs w:val="20"/>
          <w:lang w:val="en-GB"/>
        </w:rPr>
        <w:t xml:space="preserve"> </w:t>
      </w:r>
      <w:r w:rsidRPr="008915BE">
        <w:rPr>
          <w:sz w:val="20"/>
          <w:szCs w:val="20"/>
          <w:lang w:val="en-GB"/>
        </w:rPr>
        <w:t>disclosure</w:t>
      </w:r>
      <w:r w:rsidRPr="008915BE">
        <w:rPr>
          <w:spacing w:val="-14"/>
          <w:sz w:val="20"/>
          <w:szCs w:val="20"/>
          <w:lang w:val="en-GB"/>
        </w:rPr>
        <w:t xml:space="preserve"> </w:t>
      </w:r>
      <w:r w:rsidRPr="008915BE">
        <w:rPr>
          <w:sz w:val="20"/>
          <w:szCs w:val="20"/>
          <w:lang w:val="en-GB"/>
        </w:rPr>
        <w:t>of</w:t>
      </w:r>
      <w:r w:rsidRPr="008915BE">
        <w:rPr>
          <w:spacing w:val="-13"/>
          <w:sz w:val="20"/>
          <w:szCs w:val="20"/>
          <w:lang w:val="en-GB"/>
        </w:rPr>
        <w:t xml:space="preserve"> </w:t>
      </w:r>
      <w:r w:rsidRPr="008915BE">
        <w:rPr>
          <w:sz w:val="20"/>
          <w:szCs w:val="20"/>
          <w:lang w:val="en-GB"/>
        </w:rPr>
        <w:t>information</w:t>
      </w:r>
      <w:r w:rsidRPr="008915BE">
        <w:rPr>
          <w:spacing w:val="-14"/>
          <w:sz w:val="20"/>
          <w:szCs w:val="20"/>
          <w:lang w:val="en-GB"/>
        </w:rPr>
        <w:t xml:space="preserve"> </w:t>
      </w:r>
      <w:r w:rsidRPr="008915BE">
        <w:rPr>
          <w:sz w:val="20"/>
          <w:szCs w:val="20"/>
          <w:lang w:val="en-GB"/>
        </w:rPr>
        <w:t>which</w:t>
      </w:r>
      <w:r w:rsidRPr="008915BE">
        <w:rPr>
          <w:spacing w:val="-13"/>
          <w:sz w:val="20"/>
          <w:szCs w:val="20"/>
          <w:lang w:val="en-GB"/>
        </w:rPr>
        <w:t xml:space="preserve"> </w:t>
      </w:r>
      <w:r w:rsidRPr="008915BE">
        <w:rPr>
          <w:sz w:val="20"/>
          <w:szCs w:val="20"/>
          <w:lang w:val="en-GB"/>
        </w:rPr>
        <w:t>relates</w:t>
      </w:r>
      <w:r w:rsidRPr="008915BE">
        <w:rPr>
          <w:spacing w:val="-14"/>
          <w:sz w:val="20"/>
          <w:szCs w:val="20"/>
          <w:lang w:val="en-GB"/>
        </w:rPr>
        <w:t xml:space="preserve"> </w:t>
      </w:r>
      <w:r w:rsidRPr="008915BE">
        <w:rPr>
          <w:sz w:val="20"/>
          <w:szCs w:val="20"/>
          <w:lang w:val="en-GB"/>
        </w:rPr>
        <w:t>to</w:t>
      </w:r>
      <w:r w:rsidRPr="008915BE">
        <w:rPr>
          <w:spacing w:val="-13"/>
          <w:sz w:val="20"/>
          <w:szCs w:val="20"/>
          <w:lang w:val="en-GB"/>
        </w:rPr>
        <w:t xml:space="preserve"> </w:t>
      </w:r>
      <w:r w:rsidRPr="008915BE">
        <w:rPr>
          <w:sz w:val="20"/>
          <w:szCs w:val="20"/>
          <w:lang w:val="en-GB"/>
        </w:rPr>
        <w:t>suspected</w:t>
      </w:r>
      <w:r w:rsidRPr="008915BE">
        <w:rPr>
          <w:spacing w:val="-14"/>
          <w:sz w:val="20"/>
          <w:szCs w:val="20"/>
          <w:lang w:val="en-GB"/>
        </w:rPr>
        <w:t xml:space="preserve"> </w:t>
      </w:r>
      <w:r w:rsidRPr="008915BE">
        <w:rPr>
          <w:sz w:val="20"/>
          <w:szCs w:val="20"/>
          <w:lang w:val="en-GB"/>
        </w:rPr>
        <w:t>wrongdoing</w:t>
      </w:r>
      <w:r w:rsidRPr="008915BE">
        <w:rPr>
          <w:spacing w:val="-14"/>
          <w:sz w:val="20"/>
          <w:szCs w:val="20"/>
          <w:lang w:val="en-GB"/>
        </w:rPr>
        <w:t xml:space="preserve"> </w:t>
      </w:r>
      <w:r w:rsidRPr="008915BE">
        <w:rPr>
          <w:sz w:val="20"/>
          <w:szCs w:val="20"/>
          <w:lang w:val="en-GB"/>
        </w:rPr>
        <w:t>or</w:t>
      </w:r>
      <w:r w:rsidRPr="008915BE">
        <w:rPr>
          <w:spacing w:val="-11"/>
          <w:sz w:val="20"/>
          <w:szCs w:val="20"/>
          <w:lang w:val="en-GB"/>
        </w:rPr>
        <w:t xml:space="preserve"> </w:t>
      </w:r>
      <w:r w:rsidRPr="008915BE">
        <w:rPr>
          <w:sz w:val="20"/>
          <w:szCs w:val="20"/>
          <w:lang w:val="en-GB"/>
        </w:rPr>
        <w:t>dangers</w:t>
      </w:r>
      <w:r w:rsidRPr="008915BE">
        <w:rPr>
          <w:spacing w:val="-13"/>
          <w:sz w:val="20"/>
          <w:szCs w:val="20"/>
          <w:lang w:val="en-GB"/>
        </w:rPr>
        <w:t xml:space="preserve"> </w:t>
      </w:r>
      <w:r w:rsidRPr="008915BE">
        <w:rPr>
          <w:sz w:val="20"/>
          <w:szCs w:val="20"/>
          <w:lang w:val="en-GB"/>
        </w:rPr>
        <w:t>at</w:t>
      </w:r>
      <w:r w:rsidRPr="008915BE">
        <w:rPr>
          <w:spacing w:val="-13"/>
          <w:sz w:val="20"/>
          <w:szCs w:val="20"/>
          <w:lang w:val="en-GB"/>
        </w:rPr>
        <w:t xml:space="preserve"> </w:t>
      </w:r>
      <w:r w:rsidRPr="008915BE">
        <w:rPr>
          <w:sz w:val="20"/>
          <w:szCs w:val="20"/>
          <w:lang w:val="en-GB"/>
        </w:rPr>
        <w:t>work. This may include:</w:t>
      </w:r>
    </w:p>
    <w:p w14:paraId="6BD3C6A6" w14:textId="77777777" w:rsidR="00BA040D" w:rsidRPr="008915BE" w:rsidRDefault="00B83CE1">
      <w:pPr>
        <w:pStyle w:val="ListParagraph"/>
        <w:numPr>
          <w:ilvl w:val="2"/>
          <w:numId w:val="1"/>
        </w:numPr>
        <w:tabs>
          <w:tab w:val="left" w:pos="1675"/>
        </w:tabs>
        <w:spacing w:before="122"/>
        <w:ind w:hanging="561"/>
        <w:rPr>
          <w:sz w:val="20"/>
          <w:szCs w:val="20"/>
          <w:lang w:val="en-GB"/>
        </w:rPr>
      </w:pPr>
      <w:r w:rsidRPr="008915BE">
        <w:rPr>
          <w:sz w:val="20"/>
          <w:szCs w:val="20"/>
          <w:lang w:val="en-GB"/>
        </w:rPr>
        <w:t>criminal</w:t>
      </w:r>
      <w:r w:rsidRPr="008915BE">
        <w:rPr>
          <w:spacing w:val="-11"/>
          <w:sz w:val="20"/>
          <w:szCs w:val="20"/>
          <w:lang w:val="en-GB"/>
        </w:rPr>
        <w:t xml:space="preserve"> </w:t>
      </w:r>
      <w:proofErr w:type="gramStart"/>
      <w:r w:rsidRPr="008915BE">
        <w:rPr>
          <w:spacing w:val="-2"/>
          <w:sz w:val="20"/>
          <w:szCs w:val="20"/>
          <w:lang w:val="en-GB"/>
        </w:rPr>
        <w:t>activity;</w:t>
      </w:r>
      <w:proofErr w:type="gramEnd"/>
    </w:p>
    <w:p w14:paraId="6BD3C6A7"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failure</w:t>
      </w:r>
      <w:r w:rsidRPr="008915BE">
        <w:rPr>
          <w:spacing w:val="-8"/>
          <w:sz w:val="20"/>
          <w:szCs w:val="20"/>
          <w:lang w:val="en-GB"/>
        </w:rPr>
        <w:t xml:space="preserve"> </w:t>
      </w:r>
      <w:r w:rsidRPr="008915BE">
        <w:rPr>
          <w:sz w:val="20"/>
          <w:szCs w:val="20"/>
          <w:lang w:val="en-GB"/>
        </w:rPr>
        <w:t>to</w:t>
      </w:r>
      <w:r w:rsidRPr="008915BE">
        <w:rPr>
          <w:spacing w:val="-7"/>
          <w:sz w:val="20"/>
          <w:szCs w:val="20"/>
          <w:lang w:val="en-GB"/>
        </w:rPr>
        <w:t xml:space="preserve"> </w:t>
      </w:r>
      <w:r w:rsidRPr="008915BE">
        <w:rPr>
          <w:sz w:val="20"/>
          <w:szCs w:val="20"/>
          <w:lang w:val="en-GB"/>
        </w:rPr>
        <w:t>comply</w:t>
      </w:r>
      <w:r w:rsidRPr="008915BE">
        <w:rPr>
          <w:spacing w:val="-6"/>
          <w:sz w:val="20"/>
          <w:szCs w:val="20"/>
          <w:lang w:val="en-GB"/>
        </w:rPr>
        <w:t xml:space="preserve"> </w:t>
      </w:r>
      <w:r w:rsidRPr="008915BE">
        <w:rPr>
          <w:sz w:val="20"/>
          <w:szCs w:val="20"/>
          <w:lang w:val="en-GB"/>
        </w:rPr>
        <w:t>with</w:t>
      </w:r>
      <w:r w:rsidRPr="008915BE">
        <w:rPr>
          <w:spacing w:val="-5"/>
          <w:sz w:val="20"/>
          <w:szCs w:val="20"/>
          <w:lang w:val="en-GB"/>
        </w:rPr>
        <w:t xml:space="preserve"> </w:t>
      </w:r>
      <w:r w:rsidRPr="008915BE">
        <w:rPr>
          <w:sz w:val="20"/>
          <w:szCs w:val="20"/>
          <w:lang w:val="en-GB"/>
        </w:rPr>
        <w:t>any</w:t>
      </w:r>
      <w:r w:rsidRPr="008915BE">
        <w:rPr>
          <w:spacing w:val="-6"/>
          <w:sz w:val="20"/>
          <w:szCs w:val="20"/>
          <w:lang w:val="en-GB"/>
        </w:rPr>
        <w:t xml:space="preserve"> </w:t>
      </w:r>
      <w:r w:rsidRPr="008915BE">
        <w:rPr>
          <w:sz w:val="20"/>
          <w:szCs w:val="20"/>
          <w:lang w:val="en-GB"/>
        </w:rPr>
        <w:t>legal</w:t>
      </w:r>
      <w:r w:rsidRPr="008915BE">
        <w:rPr>
          <w:spacing w:val="-8"/>
          <w:sz w:val="20"/>
          <w:szCs w:val="20"/>
          <w:lang w:val="en-GB"/>
        </w:rPr>
        <w:t xml:space="preserve"> </w:t>
      </w:r>
      <w:r w:rsidRPr="008915BE">
        <w:rPr>
          <w:sz w:val="20"/>
          <w:szCs w:val="20"/>
          <w:lang w:val="en-GB"/>
        </w:rPr>
        <w:t>or</w:t>
      </w:r>
      <w:r w:rsidRPr="008915BE">
        <w:rPr>
          <w:spacing w:val="-7"/>
          <w:sz w:val="20"/>
          <w:szCs w:val="20"/>
          <w:lang w:val="en-GB"/>
        </w:rPr>
        <w:t xml:space="preserve"> </w:t>
      </w:r>
      <w:r w:rsidRPr="008915BE">
        <w:rPr>
          <w:sz w:val="20"/>
          <w:szCs w:val="20"/>
          <w:lang w:val="en-GB"/>
        </w:rPr>
        <w:t>professional</w:t>
      </w:r>
      <w:r w:rsidRPr="008915BE">
        <w:rPr>
          <w:spacing w:val="-6"/>
          <w:sz w:val="20"/>
          <w:szCs w:val="20"/>
          <w:lang w:val="en-GB"/>
        </w:rPr>
        <w:t xml:space="preserve"> </w:t>
      </w:r>
      <w:r w:rsidRPr="008915BE">
        <w:rPr>
          <w:sz w:val="20"/>
          <w:szCs w:val="20"/>
          <w:lang w:val="en-GB"/>
        </w:rPr>
        <w:t>obligation</w:t>
      </w:r>
      <w:r w:rsidRPr="008915BE">
        <w:rPr>
          <w:spacing w:val="-8"/>
          <w:sz w:val="20"/>
          <w:szCs w:val="20"/>
          <w:lang w:val="en-GB"/>
        </w:rPr>
        <w:t xml:space="preserve"> </w:t>
      </w:r>
      <w:r w:rsidRPr="008915BE">
        <w:rPr>
          <w:sz w:val="20"/>
          <w:szCs w:val="20"/>
          <w:lang w:val="en-GB"/>
        </w:rPr>
        <w:t>or</w:t>
      </w:r>
      <w:r w:rsidRPr="008915BE">
        <w:rPr>
          <w:spacing w:val="-7"/>
          <w:sz w:val="20"/>
          <w:szCs w:val="20"/>
          <w:lang w:val="en-GB"/>
        </w:rPr>
        <w:t xml:space="preserve"> </w:t>
      </w:r>
      <w:r w:rsidRPr="008915BE">
        <w:rPr>
          <w:sz w:val="20"/>
          <w:szCs w:val="20"/>
          <w:lang w:val="en-GB"/>
        </w:rPr>
        <w:t>regulatory</w:t>
      </w:r>
      <w:r w:rsidRPr="008915BE">
        <w:rPr>
          <w:spacing w:val="-6"/>
          <w:sz w:val="20"/>
          <w:szCs w:val="20"/>
          <w:lang w:val="en-GB"/>
        </w:rPr>
        <w:t xml:space="preserve"> </w:t>
      </w:r>
      <w:proofErr w:type="gramStart"/>
      <w:r w:rsidRPr="008915BE">
        <w:rPr>
          <w:spacing w:val="-2"/>
          <w:sz w:val="20"/>
          <w:szCs w:val="20"/>
          <w:lang w:val="en-GB"/>
        </w:rPr>
        <w:t>requirements;</w:t>
      </w:r>
      <w:proofErr w:type="gramEnd"/>
    </w:p>
    <w:p w14:paraId="6BD3C6A8"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miscarriages</w:t>
      </w:r>
      <w:r w:rsidRPr="008915BE">
        <w:rPr>
          <w:spacing w:val="-10"/>
          <w:sz w:val="20"/>
          <w:szCs w:val="20"/>
          <w:lang w:val="en-GB"/>
        </w:rPr>
        <w:t xml:space="preserve"> </w:t>
      </w:r>
      <w:r w:rsidRPr="008915BE">
        <w:rPr>
          <w:sz w:val="20"/>
          <w:szCs w:val="20"/>
          <w:lang w:val="en-GB"/>
        </w:rPr>
        <w:t>of</w:t>
      </w:r>
      <w:r w:rsidRPr="008915BE">
        <w:rPr>
          <w:spacing w:val="-8"/>
          <w:sz w:val="20"/>
          <w:szCs w:val="20"/>
          <w:lang w:val="en-GB"/>
        </w:rPr>
        <w:t xml:space="preserve"> </w:t>
      </w:r>
      <w:proofErr w:type="gramStart"/>
      <w:r w:rsidRPr="008915BE">
        <w:rPr>
          <w:spacing w:val="-2"/>
          <w:sz w:val="20"/>
          <w:szCs w:val="20"/>
          <w:lang w:val="en-GB"/>
        </w:rPr>
        <w:t>justice;</w:t>
      </w:r>
      <w:proofErr w:type="gramEnd"/>
    </w:p>
    <w:p w14:paraId="6BD3C6A9"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danger</w:t>
      </w:r>
      <w:r w:rsidRPr="008915BE">
        <w:rPr>
          <w:spacing w:val="-7"/>
          <w:sz w:val="20"/>
          <w:szCs w:val="20"/>
          <w:lang w:val="en-GB"/>
        </w:rPr>
        <w:t xml:space="preserve"> </w:t>
      </w:r>
      <w:r w:rsidRPr="008915BE">
        <w:rPr>
          <w:sz w:val="20"/>
          <w:szCs w:val="20"/>
          <w:lang w:val="en-GB"/>
        </w:rPr>
        <w:t>to</w:t>
      </w:r>
      <w:r w:rsidRPr="008915BE">
        <w:rPr>
          <w:spacing w:val="-5"/>
          <w:sz w:val="20"/>
          <w:szCs w:val="20"/>
          <w:lang w:val="en-GB"/>
        </w:rPr>
        <w:t xml:space="preserve"> </w:t>
      </w:r>
      <w:r w:rsidRPr="008915BE">
        <w:rPr>
          <w:sz w:val="20"/>
          <w:szCs w:val="20"/>
          <w:lang w:val="en-GB"/>
        </w:rPr>
        <w:t>health</w:t>
      </w:r>
      <w:r w:rsidRPr="008915BE">
        <w:rPr>
          <w:spacing w:val="-5"/>
          <w:sz w:val="20"/>
          <w:szCs w:val="20"/>
          <w:lang w:val="en-GB"/>
        </w:rPr>
        <w:t xml:space="preserve"> </w:t>
      </w:r>
      <w:r w:rsidRPr="008915BE">
        <w:rPr>
          <w:sz w:val="20"/>
          <w:szCs w:val="20"/>
          <w:lang w:val="en-GB"/>
        </w:rPr>
        <w:t>and</w:t>
      </w:r>
      <w:r w:rsidRPr="008915BE">
        <w:rPr>
          <w:spacing w:val="-7"/>
          <w:sz w:val="20"/>
          <w:szCs w:val="20"/>
          <w:lang w:val="en-GB"/>
        </w:rPr>
        <w:t xml:space="preserve"> </w:t>
      </w:r>
      <w:proofErr w:type="gramStart"/>
      <w:r w:rsidRPr="008915BE">
        <w:rPr>
          <w:spacing w:val="-2"/>
          <w:sz w:val="20"/>
          <w:szCs w:val="20"/>
          <w:lang w:val="en-GB"/>
        </w:rPr>
        <w:t>safety;</w:t>
      </w:r>
      <w:proofErr w:type="gramEnd"/>
    </w:p>
    <w:p w14:paraId="6BD3C6AA"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damage</w:t>
      </w:r>
      <w:r w:rsidRPr="008915BE">
        <w:rPr>
          <w:spacing w:val="-7"/>
          <w:sz w:val="20"/>
          <w:szCs w:val="20"/>
          <w:lang w:val="en-GB"/>
        </w:rPr>
        <w:t xml:space="preserve"> </w:t>
      </w:r>
      <w:r w:rsidRPr="008915BE">
        <w:rPr>
          <w:sz w:val="20"/>
          <w:szCs w:val="20"/>
          <w:lang w:val="en-GB"/>
        </w:rPr>
        <w:t>to</w:t>
      </w:r>
      <w:r w:rsidRPr="008915BE">
        <w:rPr>
          <w:spacing w:val="-6"/>
          <w:sz w:val="20"/>
          <w:szCs w:val="20"/>
          <w:lang w:val="en-GB"/>
        </w:rPr>
        <w:t xml:space="preserve"> </w:t>
      </w:r>
      <w:r w:rsidRPr="008915BE">
        <w:rPr>
          <w:sz w:val="20"/>
          <w:szCs w:val="20"/>
          <w:lang w:val="en-GB"/>
        </w:rPr>
        <w:t>the</w:t>
      </w:r>
      <w:r w:rsidRPr="008915BE">
        <w:rPr>
          <w:spacing w:val="-5"/>
          <w:sz w:val="20"/>
          <w:szCs w:val="20"/>
          <w:lang w:val="en-GB"/>
        </w:rPr>
        <w:t xml:space="preserve"> </w:t>
      </w:r>
      <w:proofErr w:type="gramStart"/>
      <w:r w:rsidRPr="008915BE">
        <w:rPr>
          <w:spacing w:val="-2"/>
          <w:sz w:val="20"/>
          <w:szCs w:val="20"/>
          <w:lang w:val="en-GB"/>
        </w:rPr>
        <w:t>environment;</w:t>
      </w:r>
      <w:proofErr w:type="gramEnd"/>
    </w:p>
    <w:p w14:paraId="6BD3C6AB" w14:textId="50B0CDC5" w:rsidR="00BA040D" w:rsidRPr="008915BE" w:rsidRDefault="00B83CE1">
      <w:pPr>
        <w:pStyle w:val="ListParagraph"/>
        <w:numPr>
          <w:ilvl w:val="2"/>
          <w:numId w:val="1"/>
        </w:numPr>
        <w:tabs>
          <w:tab w:val="left" w:pos="1675"/>
        </w:tabs>
        <w:spacing w:before="191"/>
        <w:ind w:hanging="561"/>
        <w:rPr>
          <w:sz w:val="20"/>
          <w:szCs w:val="20"/>
          <w:lang w:val="en-GB"/>
        </w:rPr>
      </w:pPr>
      <w:r w:rsidRPr="008915BE">
        <w:rPr>
          <w:sz w:val="20"/>
          <w:szCs w:val="20"/>
          <w:lang w:val="en-GB"/>
        </w:rPr>
        <w:t>bribery</w:t>
      </w:r>
      <w:r w:rsidRPr="008915BE">
        <w:rPr>
          <w:spacing w:val="-7"/>
          <w:sz w:val="20"/>
          <w:szCs w:val="20"/>
          <w:lang w:val="en-GB"/>
        </w:rPr>
        <w:t xml:space="preserve"> </w:t>
      </w:r>
      <w:r w:rsidRPr="008915BE">
        <w:rPr>
          <w:sz w:val="20"/>
          <w:szCs w:val="20"/>
          <w:lang w:val="en-GB"/>
        </w:rPr>
        <w:t>under</w:t>
      </w:r>
      <w:r w:rsidRPr="008915BE">
        <w:rPr>
          <w:spacing w:val="-6"/>
          <w:sz w:val="20"/>
          <w:szCs w:val="20"/>
          <w:lang w:val="en-GB"/>
        </w:rPr>
        <w:t xml:space="preserve"> </w:t>
      </w:r>
      <w:r w:rsidRPr="008915BE">
        <w:rPr>
          <w:sz w:val="20"/>
          <w:szCs w:val="20"/>
          <w:lang w:val="en-GB"/>
        </w:rPr>
        <w:t>our</w:t>
      </w:r>
      <w:r w:rsidRPr="008915BE">
        <w:rPr>
          <w:spacing w:val="-8"/>
          <w:sz w:val="20"/>
          <w:szCs w:val="20"/>
          <w:lang w:val="en-GB"/>
        </w:rPr>
        <w:t xml:space="preserve"> </w:t>
      </w:r>
      <w:r w:rsidRPr="008915BE">
        <w:rPr>
          <w:sz w:val="20"/>
          <w:szCs w:val="20"/>
          <w:lang w:val="en-GB"/>
        </w:rPr>
        <w:t>Anti-</w:t>
      </w:r>
      <w:r w:rsidR="00916087" w:rsidRPr="008915BE">
        <w:rPr>
          <w:sz w:val="20"/>
          <w:szCs w:val="20"/>
          <w:lang w:val="en-GB"/>
        </w:rPr>
        <w:t>Co</w:t>
      </w:r>
      <w:r w:rsidRPr="008915BE">
        <w:rPr>
          <w:sz w:val="20"/>
          <w:szCs w:val="20"/>
          <w:lang w:val="en-GB"/>
        </w:rPr>
        <w:t>rruption</w:t>
      </w:r>
      <w:r w:rsidRPr="008915BE">
        <w:rPr>
          <w:spacing w:val="-9"/>
          <w:sz w:val="20"/>
          <w:szCs w:val="20"/>
          <w:lang w:val="en-GB"/>
        </w:rPr>
        <w:t xml:space="preserve"> </w:t>
      </w:r>
      <w:r w:rsidRPr="008915BE">
        <w:rPr>
          <w:sz w:val="20"/>
          <w:szCs w:val="20"/>
          <w:lang w:val="en-GB"/>
        </w:rPr>
        <w:t>and</w:t>
      </w:r>
      <w:r w:rsidRPr="008915BE">
        <w:rPr>
          <w:spacing w:val="-7"/>
          <w:sz w:val="20"/>
          <w:szCs w:val="20"/>
          <w:lang w:val="en-GB"/>
        </w:rPr>
        <w:t xml:space="preserve"> </w:t>
      </w:r>
      <w:r w:rsidRPr="008915BE">
        <w:rPr>
          <w:sz w:val="20"/>
          <w:szCs w:val="20"/>
          <w:lang w:val="en-GB"/>
        </w:rPr>
        <w:t>Bribery</w:t>
      </w:r>
      <w:r w:rsidRPr="008915BE">
        <w:rPr>
          <w:spacing w:val="-7"/>
          <w:sz w:val="20"/>
          <w:szCs w:val="20"/>
          <w:lang w:val="en-GB"/>
        </w:rPr>
        <w:t xml:space="preserve"> </w:t>
      </w:r>
      <w:proofErr w:type="gramStart"/>
      <w:r w:rsidRPr="008915BE">
        <w:rPr>
          <w:spacing w:val="-2"/>
          <w:sz w:val="20"/>
          <w:szCs w:val="20"/>
          <w:lang w:val="en-GB"/>
        </w:rPr>
        <w:t>Policy;</w:t>
      </w:r>
      <w:proofErr w:type="gramEnd"/>
    </w:p>
    <w:p w14:paraId="6BD3C6AC"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facilitating</w:t>
      </w:r>
      <w:r w:rsidRPr="008915BE">
        <w:rPr>
          <w:spacing w:val="-8"/>
          <w:sz w:val="20"/>
          <w:szCs w:val="20"/>
          <w:lang w:val="en-GB"/>
        </w:rPr>
        <w:t xml:space="preserve"> </w:t>
      </w:r>
      <w:r w:rsidRPr="008915BE">
        <w:rPr>
          <w:sz w:val="20"/>
          <w:szCs w:val="20"/>
          <w:lang w:val="en-GB"/>
        </w:rPr>
        <w:t>tax</w:t>
      </w:r>
      <w:r w:rsidRPr="008915BE">
        <w:rPr>
          <w:spacing w:val="-6"/>
          <w:sz w:val="20"/>
          <w:szCs w:val="20"/>
          <w:lang w:val="en-GB"/>
        </w:rPr>
        <w:t xml:space="preserve"> </w:t>
      </w:r>
      <w:r w:rsidRPr="008915BE">
        <w:rPr>
          <w:sz w:val="20"/>
          <w:szCs w:val="20"/>
          <w:lang w:val="en-GB"/>
        </w:rPr>
        <w:t>evasion</w:t>
      </w:r>
      <w:r w:rsidRPr="008915BE">
        <w:rPr>
          <w:spacing w:val="-8"/>
          <w:sz w:val="20"/>
          <w:szCs w:val="20"/>
          <w:lang w:val="en-GB"/>
        </w:rPr>
        <w:t xml:space="preserve"> </w:t>
      </w:r>
      <w:r w:rsidRPr="008915BE">
        <w:rPr>
          <w:sz w:val="20"/>
          <w:szCs w:val="20"/>
          <w:lang w:val="en-GB"/>
        </w:rPr>
        <w:t>contrary</w:t>
      </w:r>
      <w:r w:rsidRPr="008915BE">
        <w:rPr>
          <w:spacing w:val="-6"/>
          <w:sz w:val="20"/>
          <w:szCs w:val="20"/>
          <w:lang w:val="en-GB"/>
        </w:rPr>
        <w:t xml:space="preserve"> </w:t>
      </w:r>
      <w:r w:rsidRPr="008915BE">
        <w:rPr>
          <w:sz w:val="20"/>
          <w:szCs w:val="20"/>
          <w:lang w:val="en-GB"/>
        </w:rPr>
        <w:t>to</w:t>
      </w:r>
      <w:r w:rsidRPr="008915BE">
        <w:rPr>
          <w:spacing w:val="-8"/>
          <w:sz w:val="20"/>
          <w:szCs w:val="20"/>
          <w:lang w:val="en-GB"/>
        </w:rPr>
        <w:t xml:space="preserve"> </w:t>
      </w:r>
      <w:r w:rsidRPr="008915BE">
        <w:rPr>
          <w:sz w:val="20"/>
          <w:szCs w:val="20"/>
          <w:lang w:val="en-GB"/>
        </w:rPr>
        <w:t>our</w:t>
      </w:r>
      <w:r w:rsidRPr="008915BE">
        <w:rPr>
          <w:spacing w:val="-4"/>
          <w:sz w:val="20"/>
          <w:szCs w:val="20"/>
          <w:lang w:val="en-GB"/>
        </w:rPr>
        <w:t xml:space="preserve"> </w:t>
      </w:r>
      <w:r w:rsidRPr="008915BE">
        <w:rPr>
          <w:sz w:val="20"/>
          <w:szCs w:val="20"/>
          <w:lang w:val="en-GB"/>
        </w:rPr>
        <w:t>Anti-facilitation</w:t>
      </w:r>
      <w:r w:rsidRPr="008915BE">
        <w:rPr>
          <w:spacing w:val="-8"/>
          <w:sz w:val="20"/>
          <w:szCs w:val="20"/>
          <w:lang w:val="en-GB"/>
        </w:rPr>
        <w:t xml:space="preserve"> </w:t>
      </w:r>
      <w:r w:rsidRPr="008915BE">
        <w:rPr>
          <w:sz w:val="20"/>
          <w:szCs w:val="20"/>
          <w:lang w:val="en-GB"/>
        </w:rPr>
        <w:t>of</w:t>
      </w:r>
      <w:r w:rsidRPr="008915BE">
        <w:rPr>
          <w:spacing w:val="-8"/>
          <w:sz w:val="20"/>
          <w:szCs w:val="20"/>
          <w:lang w:val="en-GB"/>
        </w:rPr>
        <w:t xml:space="preserve"> </w:t>
      </w:r>
      <w:r w:rsidRPr="008915BE">
        <w:rPr>
          <w:sz w:val="20"/>
          <w:szCs w:val="20"/>
          <w:lang w:val="en-GB"/>
        </w:rPr>
        <w:t>tax</w:t>
      </w:r>
      <w:r w:rsidRPr="008915BE">
        <w:rPr>
          <w:spacing w:val="-6"/>
          <w:sz w:val="20"/>
          <w:szCs w:val="20"/>
          <w:lang w:val="en-GB"/>
        </w:rPr>
        <w:t xml:space="preserve"> </w:t>
      </w:r>
      <w:r w:rsidRPr="008915BE">
        <w:rPr>
          <w:sz w:val="20"/>
          <w:szCs w:val="20"/>
          <w:lang w:val="en-GB"/>
        </w:rPr>
        <w:t>evasion</w:t>
      </w:r>
      <w:r w:rsidRPr="008915BE">
        <w:rPr>
          <w:spacing w:val="-8"/>
          <w:sz w:val="20"/>
          <w:szCs w:val="20"/>
          <w:lang w:val="en-GB"/>
        </w:rPr>
        <w:t xml:space="preserve"> </w:t>
      </w:r>
      <w:proofErr w:type="gramStart"/>
      <w:r w:rsidRPr="008915BE">
        <w:rPr>
          <w:spacing w:val="-2"/>
          <w:sz w:val="20"/>
          <w:szCs w:val="20"/>
          <w:lang w:val="en-GB"/>
        </w:rPr>
        <w:t>policy;</w:t>
      </w:r>
      <w:proofErr w:type="gramEnd"/>
    </w:p>
    <w:p w14:paraId="6BD3C6AD"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financial</w:t>
      </w:r>
      <w:r w:rsidRPr="008915BE">
        <w:rPr>
          <w:spacing w:val="-9"/>
          <w:sz w:val="20"/>
          <w:szCs w:val="20"/>
          <w:lang w:val="en-GB"/>
        </w:rPr>
        <w:t xml:space="preserve"> </w:t>
      </w:r>
      <w:r w:rsidRPr="008915BE">
        <w:rPr>
          <w:sz w:val="20"/>
          <w:szCs w:val="20"/>
          <w:lang w:val="en-GB"/>
        </w:rPr>
        <w:t>fraud</w:t>
      </w:r>
      <w:r w:rsidRPr="008915BE">
        <w:rPr>
          <w:spacing w:val="-8"/>
          <w:sz w:val="20"/>
          <w:szCs w:val="20"/>
          <w:lang w:val="en-GB"/>
        </w:rPr>
        <w:t xml:space="preserve"> </w:t>
      </w:r>
      <w:r w:rsidRPr="008915BE">
        <w:rPr>
          <w:sz w:val="20"/>
          <w:szCs w:val="20"/>
          <w:lang w:val="en-GB"/>
        </w:rPr>
        <w:t>or</w:t>
      </w:r>
      <w:r w:rsidRPr="008915BE">
        <w:rPr>
          <w:spacing w:val="-4"/>
          <w:sz w:val="20"/>
          <w:szCs w:val="20"/>
          <w:lang w:val="en-GB"/>
        </w:rPr>
        <w:t xml:space="preserve"> </w:t>
      </w:r>
      <w:proofErr w:type="gramStart"/>
      <w:r w:rsidRPr="008915BE">
        <w:rPr>
          <w:spacing w:val="-2"/>
          <w:sz w:val="20"/>
          <w:szCs w:val="20"/>
          <w:lang w:val="en-GB"/>
        </w:rPr>
        <w:t>mismanagement;</w:t>
      </w:r>
      <w:proofErr w:type="gramEnd"/>
    </w:p>
    <w:p w14:paraId="6BD3C6AE"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breach</w:t>
      </w:r>
      <w:r w:rsidRPr="008915BE">
        <w:rPr>
          <w:spacing w:val="-7"/>
          <w:sz w:val="20"/>
          <w:szCs w:val="20"/>
          <w:lang w:val="en-GB"/>
        </w:rPr>
        <w:t xml:space="preserve"> </w:t>
      </w:r>
      <w:r w:rsidRPr="008915BE">
        <w:rPr>
          <w:sz w:val="20"/>
          <w:szCs w:val="20"/>
          <w:lang w:val="en-GB"/>
        </w:rPr>
        <w:t>of</w:t>
      </w:r>
      <w:r w:rsidRPr="008915BE">
        <w:rPr>
          <w:spacing w:val="-5"/>
          <w:sz w:val="20"/>
          <w:szCs w:val="20"/>
          <w:lang w:val="en-GB"/>
        </w:rPr>
        <w:t xml:space="preserve"> </w:t>
      </w:r>
      <w:r w:rsidRPr="008915BE">
        <w:rPr>
          <w:sz w:val="20"/>
          <w:szCs w:val="20"/>
          <w:lang w:val="en-GB"/>
        </w:rPr>
        <w:t>our</w:t>
      </w:r>
      <w:r w:rsidRPr="008915BE">
        <w:rPr>
          <w:spacing w:val="-4"/>
          <w:sz w:val="20"/>
          <w:szCs w:val="20"/>
          <w:lang w:val="en-GB"/>
        </w:rPr>
        <w:t xml:space="preserve"> </w:t>
      </w:r>
      <w:r w:rsidRPr="008915BE">
        <w:rPr>
          <w:sz w:val="20"/>
          <w:szCs w:val="20"/>
          <w:lang w:val="en-GB"/>
        </w:rPr>
        <w:t>internal</w:t>
      </w:r>
      <w:r w:rsidRPr="008915BE">
        <w:rPr>
          <w:spacing w:val="-8"/>
          <w:sz w:val="20"/>
          <w:szCs w:val="20"/>
          <w:lang w:val="en-GB"/>
        </w:rPr>
        <w:t xml:space="preserve"> </w:t>
      </w:r>
      <w:r w:rsidRPr="008915BE">
        <w:rPr>
          <w:sz w:val="20"/>
          <w:szCs w:val="20"/>
          <w:lang w:val="en-GB"/>
        </w:rPr>
        <w:t>policies</w:t>
      </w:r>
      <w:r w:rsidRPr="008915BE">
        <w:rPr>
          <w:spacing w:val="-6"/>
          <w:sz w:val="20"/>
          <w:szCs w:val="20"/>
          <w:lang w:val="en-GB"/>
        </w:rPr>
        <w:t xml:space="preserve"> </w:t>
      </w:r>
      <w:r w:rsidRPr="008915BE">
        <w:rPr>
          <w:sz w:val="20"/>
          <w:szCs w:val="20"/>
          <w:lang w:val="en-GB"/>
        </w:rPr>
        <w:t>and</w:t>
      </w:r>
      <w:r w:rsidRPr="008915BE">
        <w:rPr>
          <w:spacing w:val="-5"/>
          <w:sz w:val="20"/>
          <w:szCs w:val="20"/>
          <w:lang w:val="en-GB"/>
        </w:rPr>
        <w:t xml:space="preserve"> </w:t>
      </w:r>
      <w:proofErr w:type="gramStart"/>
      <w:r w:rsidRPr="008915BE">
        <w:rPr>
          <w:spacing w:val="-2"/>
          <w:sz w:val="20"/>
          <w:szCs w:val="20"/>
          <w:lang w:val="en-GB"/>
        </w:rPr>
        <w:t>procedures;</w:t>
      </w:r>
      <w:proofErr w:type="gramEnd"/>
    </w:p>
    <w:p w14:paraId="6BD3C6AF" w14:textId="3E500ACC"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conduct</w:t>
      </w:r>
      <w:r w:rsidRPr="008915BE">
        <w:rPr>
          <w:spacing w:val="-6"/>
          <w:sz w:val="20"/>
          <w:szCs w:val="20"/>
          <w:lang w:val="en-GB"/>
        </w:rPr>
        <w:t xml:space="preserve"> </w:t>
      </w:r>
      <w:r w:rsidRPr="008915BE">
        <w:rPr>
          <w:sz w:val="20"/>
          <w:szCs w:val="20"/>
          <w:lang w:val="en-GB"/>
        </w:rPr>
        <w:t>likely</w:t>
      </w:r>
      <w:r w:rsidRPr="008915BE">
        <w:rPr>
          <w:spacing w:val="-6"/>
          <w:sz w:val="20"/>
          <w:szCs w:val="20"/>
          <w:lang w:val="en-GB"/>
        </w:rPr>
        <w:t xml:space="preserve"> </w:t>
      </w:r>
      <w:r w:rsidRPr="008915BE">
        <w:rPr>
          <w:sz w:val="20"/>
          <w:szCs w:val="20"/>
          <w:lang w:val="en-GB"/>
        </w:rPr>
        <w:t>to</w:t>
      </w:r>
      <w:r w:rsidRPr="008915BE">
        <w:rPr>
          <w:spacing w:val="-8"/>
          <w:sz w:val="20"/>
          <w:szCs w:val="20"/>
          <w:lang w:val="en-GB"/>
        </w:rPr>
        <w:t xml:space="preserve"> </w:t>
      </w:r>
      <w:r w:rsidRPr="008915BE">
        <w:rPr>
          <w:sz w:val="20"/>
          <w:szCs w:val="20"/>
          <w:lang w:val="en-GB"/>
        </w:rPr>
        <w:t>damage</w:t>
      </w:r>
      <w:r w:rsidRPr="008915BE">
        <w:rPr>
          <w:spacing w:val="-6"/>
          <w:sz w:val="20"/>
          <w:szCs w:val="20"/>
          <w:lang w:val="en-GB"/>
        </w:rPr>
        <w:t xml:space="preserve"> </w:t>
      </w:r>
      <w:r w:rsidRPr="008915BE">
        <w:rPr>
          <w:sz w:val="20"/>
          <w:szCs w:val="20"/>
          <w:lang w:val="en-GB"/>
        </w:rPr>
        <w:t>our</w:t>
      </w:r>
      <w:r w:rsidRPr="008915BE">
        <w:rPr>
          <w:spacing w:val="-7"/>
          <w:sz w:val="20"/>
          <w:szCs w:val="20"/>
          <w:lang w:val="en-GB"/>
        </w:rPr>
        <w:t xml:space="preserve"> </w:t>
      </w:r>
      <w:r w:rsidRPr="008915BE">
        <w:rPr>
          <w:sz w:val="20"/>
          <w:szCs w:val="20"/>
          <w:lang w:val="en-GB"/>
        </w:rPr>
        <w:t>reputation</w:t>
      </w:r>
      <w:r w:rsidRPr="008915BE">
        <w:rPr>
          <w:spacing w:val="-8"/>
          <w:sz w:val="20"/>
          <w:szCs w:val="20"/>
          <w:lang w:val="en-GB"/>
        </w:rPr>
        <w:t xml:space="preserve"> </w:t>
      </w:r>
      <w:r w:rsidRPr="008915BE">
        <w:rPr>
          <w:sz w:val="20"/>
          <w:szCs w:val="20"/>
          <w:lang w:val="en-GB"/>
        </w:rPr>
        <w:t>or</w:t>
      </w:r>
      <w:r w:rsidRPr="008915BE">
        <w:rPr>
          <w:spacing w:val="-8"/>
          <w:sz w:val="20"/>
          <w:szCs w:val="20"/>
          <w:lang w:val="en-GB"/>
        </w:rPr>
        <w:t xml:space="preserve"> </w:t>
      </w:r>
      <w:r w:rsidRPr="008915BE">
        <w:rPr>
          <w:sz w:val="20"/>
          <w:szCs w:val="20"/>
          <w:lang w:val="en-GB"/>
        </w:rPr>
        <w:t>financial</w:t>
      </w:r>
      <w:r w:rsidRPr="008915BE">
        <w:rPr>
          <w:spacing w:val="-8"/>
          <w:sz w:val="20"/>
          <w:szCs w:val="20"/>
          <w:lang w:val="en-GB"/>
        </w:rPr>
        <w:t xml:space="preserve"> </w:t>
      </w:r>
      <w:proofErr w:type="gramStart"/>
      <w:r w:rsidR="00916087" w:rsidRPr="008915BE">
        <w:rPr>
          <w:spacing w:val="-2"/>
          <w:sz w:val="20"/>
          <w:szCs w:val="20"/>
          <w:lang w:val="en-GB"/>
        </w:rPr>
        <w:t>well-being</w:t>
      </w:r>
      <w:r w:rsidRPr="008915BE">
        <w:rPr>
          <w:spacing w:val="-2"/>
          <w:sz w:val="20"/>
          <w:szCs w:val="20"/>
          <w:lang w:val="en-GB"/>
        </w:rPr>
        <w:t>;</w:t>
      </w:r>
      <w:proofErr w:type="gramEnd"/>
    </w:p>
    <w:p w14:paraId="6BD3C6B0"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unauthorised</w:t>
      </w:r>
      <w:r w:rsidRPr="008915BE">
        <w:rPr>
          <w:spacing w:val="-13"/>
          <w:sz w:val="20"/>
          <w:szCs w:val="20"/>
          <w:lang w:val="en-GB"/>
        </w:rPr>
        <w:t xml:space="preserve"> </w:t>
      </w:r>
      <w:r w:rsidRPr="008915BE">
        <w:rPr>
          <w:sz w:val="20"/>
          <w:szCs w:val="20"/>
          <w:lang w:val="en-GB"/>
        </w:rPr>
        <w:t>disclosure</w:t>
      </w:r>
      <w:r w:rsidRPr="008915BE">
        <w:rPr>
          <w:spacing w:val="-10"/>
          <w:sz w:val="20"/>
          <w:szCs w:val="20"/>
          <w:lang w:val="en-GB"/>
        </w:rPr>
        <w:t xml:space="preserve"> </w:t>
      </w:r>
      <w:r w:rsidRPr="008915BE">
        <w:rPr>
          <w:sz w:val="20"/>
          <w:szCs w:val="20"/>
          <w:lang w:val="en-GB"/>
        </w:rPr>
        <w:t>of</w:t>
      </w:r>
      <w:r w:rsidRPr="008915BE">
        <w:rPr>
          <w:spacing w:val="-10"/>
          <w:sz w:val="20"/>
          <w:szCs w:val="20"/>
          <w:lang w:val="en-GB"/>
        </w:rPr>
        <w:t xml:space="preserve"> </w:t>
      </w:r>
      <w:r w:rsidRPr="008915BE">
        <w:rPr>
          <w:sz w:val="20"/>
          <w:szCs w:val="20"/>
          <w:lang w:val="en-GB"/>
        </w:rPr>
        <w:t>confidential</w:t>
      </w:r>
      <w:r w:rsidRPr="008915BE">
        <w:rPr>
          <w:spacing w:val="-12"/>
          <w:sz w:val="20"/>
          <w:szCs w:val="20"/>
          <w:lang w:val="en-GB"/>
        </w:rPr>
        <w:t xml:space="preserve"> </w:t>
      </w:r>
      <w:proofErr w:type="gramStart"/>
      <w:r w:rsidRPr="008915BE">
        <w:rPr>
          <w:spacing w:val="-2"/>
          <w:sz w:val="20"/>
          <w:szCs w:val="20"/>
          <w:lang w:val="en-GB"/>
        </w:rPr>
        <w:t>information;</w:t>
      </w:r>
      <w:proofErr w:type="gramEnd"/>
    </w:p>
    <w:p w14:paraId="6BD3C6B1"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negligence;</w:t>
      </w:r>
      <w:r w:rsidRPr="008915BE">
        <w:rPr>
          <w:spacing w:val="-14"/>
          <w:sz w:val="20"/>
          <w:szCs w:val="20"/>
          <w:lang w:val="en-GB"/>
        </w:rPr>
        <w:t xml:space="preserve"> </w:t>
      </w:r>
      <w:r w:rsidRPr="008915BE">
        <w:rPr>
          <w:spacing w:val="-5"/>
          <w:sz w:val="20"/>
          <w:szCs w:val="20"/>
          <w:lang w:val="en-GB"/>
        </w:rPr>
        <w:t>or</w:t>
      </w:r>
    </w:p>
    <w:p w14:paraId="6BD3C6B2"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the</w:t>
      </w:r>
      <w:r w:rsidRPr="008915BE">
        <w:rPr>
          <w:spacing w:val="-8"/>
          <w:sz w:val="20"/>
          <w:szCs w:val="20"/>
          <w:lang w:val="en-GB"/>
        </w:rPr>
        <w:t xml:space="preserve"> </w:t>
      </w:r>
      <w:r w:rsidRPr="008915BE">
        <w:rPr>
          <w:sz w:val="20"/>
          <w:szCs w:val="20"/>
          <w:lang w:val="en-GB"/>
        </w:rPr>
        <w:t>deliberate</w:t>
      </w:r>
      <w:r w:rsidRPr="008915BE">
        <w:rPr>
          <w:spacing w:val="-7"/>
          <w:sz w:val="20"/>
          <w:szCs w:val="20"/>
          <w:lang w:val="en-GB"/>
        </w:rPr>
        <w:t xml:space="preserve"> </w:t>
      </w:r>
      <w:r w:rsidRPr="008915BE">
        <w:rPr>
          <w:sz w:val="20"/>
          <w:szCs w:val="20"/>
          <w:lang w:val="en-GB"/>
        </w:rPr>
        <w:t>concealment</w:t>
      </w:r>
      <w:r w:rsidRPr="008915BE">
        <w:rPr>
          <w:spacing w:val="-4"/>
          <w:sz w:val="20"/>
          <w:szCs w:val="20"/>
          <w:lang w:val="en-GB"/>
        </w:rPr>
        <w:t xml:space="preserve"> </w:t>
      </w:r>
      <w:r w:rsidRPr="008915BE">
        <w:rPr>
          <w:sz w:val="20"/>
          <w:szCs w:val="20"/>
          <w:lang w:val="en-GB"/>
        </w:rPr>
        <w:t>of</w:t>
      </w:r>
      <w:r w:rsidRPr="008915BE">
        <w:rPr>
          <w:spacing w:val="-7"/>
          <w:sz w:val="20"/>
          <w:szCs w:val="20"/>
          <w:lang w:val="en-GB"/>
        </w:rPr>
        <w:t xml:space="preserve"> </w:t>
      </w:r>
      <w:r w:rsidRPr="008915BE">
        <w:rPr>
          <w:sz w:val="20"/>
          <w:szCs w:val="20"/>
          <w:lang w:val="en-GB"/>
        </w:rPr>
        <w:t>any</w:t>
      </w:r>
      <w:r w:rsidRPr="008915BE">
        <w:rPr>
          <w:spacing w:val="-5"/>
          <w:sz w:val="20"/>
          <w:szCs w:val="20"/>
          <w:lang w:val="en-GB"/>
        </w:rPr>
        <w:t xml:space="preserve"> </w:t>
      </w:r>
      <w:r w:rsidRPr="008915BE">
        <w:rPr>
          <w:sz w:val="20"/>
          <w:szCs w:val="20"/>
          <w:lang w:val="en-GB"/>
        </w:rPr>
        <w:t>of</w:t>
      </w:r>
      <w:r w:rsidRPr="008915BE">
        <w:rPr>
          <w:spacing w:val="-6"/>
          <w:sz w:val="20"/>
          <w:szCs w:val="20"/>
          <w:lang w:val="en-GB"/>
        </w:rPr>
        <w:t xml:space="preserve"> </w:t>
      </w:r>
      <w:r w:rsidRPr="008915BE">
        <w:rPr>
          <w:sz w:val="20"/>
          <w:szCs w:val="20"/>
          <w:lang w:val="en-GB"/>
        </w:rPr>
        <w:t>the</w:t>
      </w:r>
      <w:r w:rsidRPr="008915BE">
        <w:rPr>
          <w:spacing w:val="-7"/>
          <w:sz w:val="20"/>
          <w:szCs w:val="20"/>
          <w:lang w:val="en-GB"/>
        </w:rPr>
        <w:t xml:space="preserve"> </w:t>
      </w:r>
      <w:r w:rsidRPr="008915BE">
        <w:rPr>
          <w:sz w:val="20"/>
          <w:szCs w:val="20"/>
          <w:lang w:val="en-GB"/>
        </w:rPr>
        <w:t>above</w:t>
      </w:r>
      <w:r w:rsidRPr="008915BE">
        <w:rPr>
          <w:spacing w:val="-4"/>
          <w:sz w:val="20"/>
          <w:szCs w:val="20"/>
          <w:lang w:val="en-GB"/>
        </w:rPr>
        <w:t xml:space="preserve"> </w:t>
      </w:r>
      <w:r w:rsidRPr="008915BE">
        <w:rPr>
          <w:spacing w:val="-2"/>
          <w:sz w:val="20"/>
          <w:szCs w:val="20"/>
          <w:lang w:val="en-GB"/>
        </w:rPr>
        <w:t>matters.</w:t>
      </w:r>
    </w:p>
    <w:p w14:paraId="6BD3C6B3" w14:textId="77777777" w:rsidR="00BA040D" w:rsidRPr="008915BE" w:rsidRDefault="00BA040D">
      <w:pPr>
        <w:pStyle w:val="BodyText"/>
        <w:spacing w:before="119"/>
        <w:rPr>
          <w:lang w:val="en-GB"/>
        </w:rPr>
      </w:pPr>
    </w:p>
    <w:p w14:paraId="6BD3C6B4" w14:textId="77777777" w:rsidR="00BA040D" w:rsidRPr="008915BE" w:rsidRDefault="00B83CE1">
      <w:pPr>
        <w:pStyle w:val="ListParagraph"/>
        <w:numPr>
          <w:ilvl w:val="1"/>
          <w:numId w:val="1"/>
        </w:numPr>
        <w:tabs>
          <w:tab w:val="left" w:pos="837"/>
          <w:tab w:val="left" w:pos="840"/>
        </w:tabs>
        <w:spacing w:line="312" w:lineRule="auto"/>
        <w:ind w:right="120"/>
        <w:rPr>
          <w:sz w:val="20"/>
          <w:szCs w:val="20"/>
          <w:lang w:val="en-GB"/>
        </w:rPr>
      </w:pPr>
      <w:r w:rsidRPr="008915BE">
        <w:rPr>
          <w:sz w:val="20"/>
          <w:szCs w:val="20"/>
          <w:lang w:val="en-GB"/>
        </w:rPr>
        <w:t xml:space="preserve">A </w:t>
      </w:r>
      <w:r w:rsidRPr="008915BE">
        <w:rPr>
          <w:b/>
          <w:sz w:val="20"/>
          <w:szCs w:val="20"/>
          <w:lang w:val="en-GB"/>
        </w:rPr>
        <w:t xml:space="preserve">whistleblower </w:t>
      </w:r>
      <w:r w:rsidRPr="008915BE">
        <w:rPr>
          <w:sz w:val="20"/>
          <w:szCs w:val="20"/>
          <w:lang w:val="en-GB"/>
        </w:rPr>
        <w:t xml:space="preserve">is a person who raises a genuine concern relating to any of the above. If you have any genuine concerns related to suspected wrongdoing or danger affecting any of our activities (a </w:t>
      </w:r>
      <w:r w:rsidRPr="008915BE">
        <w:rPr>
          <w:b/>
          <w:sz w:val="20"/>
          <w:szCs w:val="20"/>
          <w:lang w:val="en-GB"/>
        </w:rPr>
        <w:t>whistleblowing concern</w:t>
      </w:r>
      <w:r w:rsidRPr="008915BE">
        <w:rPr>
          <w:sz w:val="20"/>
          <w:szCs w:val="20"/>
          <w:lang w:val="en-GB"/>
        </w:rPr>
        <w:t>) you should report it under this policy.</w:t>
      </w:r>
    </w:p>
    <w:p w14:paraId="6BD3C6B5" w14:textId="77777777" w:rsidR="00BA040D" w:rsidRPr="008915BE" w:rsidRDefault="00BA040D">
      <w:pPr>
        <w:pStyle w:val="BodyText"/>
        <w:spacing w:before="54"/>
        <w:rPr>
          <w:lang w:val="en-GB"/>
        </w:rPr>
      </w:pPr>
    </w:p>
    <w:p w14:paraId="6BD3C6B6" w14:textId="1811B4A8" w:rsidR="00BA040D" w:rsidRPr="008915BE" w:rsidRDefault="00B83CE1">
      <w:pPr>
        <w:pStyle w:val="ListParagraph"/>
        <w:numPr>
          <w:ilvl w:val="1"/>
          <w:numId w:val="1"/>
        </w:numPr>
        <w:tabs>
          <w:tab w:val="left" w:pos="837"/>
          <w:tab w:val="left" w:pos="840"/>
        </w:tabs>
        <w:spacing w:line="312" w:lineRule="auto"/>
        <w:ind w:right="121"/>
        <w:rPr>
          <w:sz w:val="20"/>
          <w:szCs w:val="20"/>
          <w:lang w:val="en-GB"/>
        </w:rPr>
      </w:pPr>
      <w:r w:rsidRPr="008915BE">
        <w:rPr>
          <w:sz w:val="20"/>
          <w:szCs w:val="20"/>
          <w:lang w:val="en-GB"/>
        </w:rPr>
        <w:t>This</w:t>
      </w:r>
      <w:r w:rsidRPr="008915BE">
        <w:rPr>
          <w:spacing w:val="-10"/>
          <w:sz w:val="20"/>
          <w:szCs w:val="20"/>
          <w:lang w:val="en-GB"/>
        </w:rPr>
        <w:t xml:space="preserve"> </w:t>
      </w:r>
      <w:r w:rsidRPr="008915BE">
        <w:rPr>
          <w:sz w:val="20"/>
          <w:szCs w:val="20"/>
          <w:lang w:val="en-GB"/>
        </w:rPr>
        <w:t>policy</w:t>
      </w:r>
      <w:r w:rsidRPr="008915BE">
        <w:rPr>
          <w:spacing w:val="-10"/>
          <w:sz w:val="20"/>
          <w:szCs w:val="20"/>
          <w:lang w:val="en-GB"/>
        </w:rPr>
        <w:t xml:space="preserve"> </w:t>
      </w:r>
      <w:r w:rsidRPr="008915BE">
        <w:rPr>
          <w:sz w:val="20"/>
          <w:szCs w:val="20"/>
          <w:lang w:val="en-GB"/>
        </w:rPr>
        <w:t>should</w:t>
      </w:r>
      <w:r w:rsidRPr="008915BE">
        <w:rPr>
          <w:spacing w:val="-11"/>
          <w:sz w:val="20"/>
          <w:szCs w:val="20"/>
          <w:lang w:val="en-GB"/>
        </w:rPr>
        <w:t xml:space="preserve"> </w:t>
      </w:r>
      <w:r w:rsidRPr="008915BE">
        <w:rPr>
          <w:sz w:val="20"/>
          <w:szCs w:val="20"/>
          <w:lang w:val="en-GB"/>
        </w:rPr>
        <w:t>not</w:t>
      </w:r>
      <w:r w:rsidRPr="008915BE">
        <w:rPr>
          <w:spacing w:val="-12"/>
          <w:sz w:val="20"/>
          <w:szCs w:val="20"/>
          <w:lang w:val="en-GB"/>
        </w:rPr>
        <w:t xml:space="preserve"> </w:t>
      </w:r>
      <w:r w:rsidRPr="008915BE">
        <w:rPr>
          <w:sz w:val="20"/>
          <w:szCs w:val="20"/>
          <w:lang w:val="en-GB"/>
        </w:rPr>
        <w:t>be</w:t>
      </w:r>
      <w:r w:rsidRPr="008915BE">
        <w:rPr>
          <w:spacing w:val="-11"/>
          <w:sz w:val="20"/>
          <w:szCs w:val="20"/>
          <w:lang w:val="en-GB"/>
        </w:rPr>
        <w:t xml:space="preserve"> </w:t>
      </w:r>
      <w:r w:rsidRPr="008915BE">
        <w:rPr>
          <w:sz w:val="20"/>
          <w:szCs w:val="20"/>
          <w:lang w:val="en-GB"/>
        </w:rPr>
        <w:t>used</w:t>
      </w:r>
      <w:r w:rsidRPr="008915BE">
        <w:rPr>
          <w:spacing w:val="-12"/>
          <w:sz w:val="20"/>
          <w:szCs w:val="20"/>
          <w:lang w:val="en-GB"/>
        </w:rPr>
        <w:t xml:space="preserve"> </w:t>
      </w:r>
      <w:r w:rsidRPr="008915BE">
        <w:rPr>
          <w:sz w:val="20"/>
          <w:szCs w:val="20"/>
          <w:lang w:val="en-GB"/>
        </w:rPr>
        <w:t>for</w:t>
      </w:r>
      <w:r w:rsidRPr="008915BE">
        <w:rPr>
          <w:spacing w:val="-11"/>
          <w:sz w:val="20"/>
          <w:szCs w:val="20"/>
          <w:lang w:val="en-GB"/>
        </w:rPr>
        <w:t xml:space="preserve"> </w:t>
      </w:r>
      <w:r w:rsidRPr="008915BE">
        <w:rPr>
          <w:sz w:val="20"/>
          <w:szCs w:val="20"/>
          <w:lang w:val="en-GB"/>
        </w:rPr>
        <w:t>complaints</w:t>
      </w:r>
      <w:r w:rsidRPr="008915BE">
        <w:rPr>
          <w:spacing w:val="-10"/>
          <w:sz w:val="20"/>
          <w:szCs w:val="20"/>
          <w:lang w:val="en-GB"/>
        </w:rPr>
        <w:t xml:space="preserve"> </w:t>
      </w:r>
      <w:r w:rsidRPr="008915BE">
        <w:rPr>
          <w:sz w:val="20"/>
          <w:szCs w:val="20"/>
          <w:lang w:val="en-GB"/>
        </w:rPr>
        <w:t>relating</w:t>
      </w:r>
      <w:r w:rsidRPr="008915BE">
        <w:rPr>
          <w:spacing w:val="-11"/>
          <w:sz w:val="20"/>
          <w:szCs w:val="20"/>
          <w:lang w:val="en-GB"/>
        </w:rPr>
        <w:t xml:space="preserve"> </w:t>
      </w:r>
      <w:r w:rsidRPr="008915BE">
        <w:rPr>
          <w:sz w:val="20"/>
          <w:szCs w:val="20"/>
          <w:lang w:val="en-GB"/>
        </w:rPr>
        <w:t>to</w:t>
      </w:r>
      <w:r w:rsidRPr="008915BE">
        <w:rPr>
          <w:spacing w:val="-9"/>
          <w:sz w:val="20"/>
          <w:szCs w:val="20"/>
          <w:lang w:val="en-GB"/>
        </w:rPr>
        <w:t xml:space="preserve"> </w:t>
      </w:r>
      <w:r w:rsidRPr="008915BE">
        <w:rPr>
          <w:sz w:val="20"/>
          <w:szCs w:val="20"/>
          <w:lang w:val="en-GB"/>
        </w:rPr>
        <w:t>your</w:t>
      </w:r>
      <w:r w:rsidRPr="008915BE">
        <w:rPr>
          <w:spacing w:val="-10"/>
          <w:sz w:val="20"/>
          <w:szCs w:val="20"/>
          <w:lang w:val="en-GB"/>
        </w:rPr>
        <w:t xml:space="preserve"> </w:t>
      </w:r>
      <w:r w:rsidRPr="008915BE">
        <w:rPr>
          <w:sz w:val="20"/>
          <w:szCs w:val="20"/>
          <w:lang w:val="en-GB"/>
        </w:rPr>
        <w:t>personal</w:t>
      </w:r>
      <w:r w:rsidRPr="008915BE">
        <w:rPr>
          <w:spacing w:val="-12"/>
          <w:sz w:val="20"/>
          <w:szCs w:val="20"/>
          <w:lang w:val="en-GB"/>
        </w:rPr>
        <w:t xml:space="preserve"> </w:t>
      </w:r>
      <w:r w:rsidRPr="008915BE">
        <w:rPr>
          <w:sz w:val="20"/>
          <w:szCs w:val="20"/>
          <w:lang w:val="en-GB"/>
        </w:rPr>
        <w:t>circumstances,</w:t>
      </w:r>
      <w:r w:rsidRPr="008915BE">
        <w:rPr>
          <w:spacing w:val="-11"/>
          <w:sz w:val="20"/>
          <w:szCs w:val="20"/>
          <w:lang w:val="en-GB"/>
        </w:rPr>
        <w:t xml:space="preserve"> </w:t>
      </w:r>
      <w:r w:rsidRPr="008915BE">
        <w:rPr>
          <w:sz w:val="20"/>
          <w:szCs w:val="20"/>
          <w:lang w:val="en-GB"/>
        </w:rPr>
        <w:t>such</w:t>
      </w:r>
      <w:r w:rsidRPr="008915BE">
        <w:rPr>
          <w:spacing w:val="-11"/>
          <w:sz w:val="20"/>
          <w:szCs w:val="20"/>
          <w:lang w:val="en-GB"/>
        </w:rPr>
        <w:t xml:space="preserve"> </w:t>
      </w:r>
      <w:r w:rsidRPr="008915BE">
        <w:rPr>
          <w:sz w:val="20"/>
          <w:szCs w:val="20"/>
          <w:lang w:val="en-GB"/>
        </w:rPr>
        <w:t>as</w:t>
      </w:r>
      <w:r w:rsidRPr="008915BE">
        <w:rPr>
          <w:spacing w:val="-10"/>
          <w:sz w:val="20"/>
          <w:szCs w:val="20"/>
          <w:lang w:val="en-GB"/>
        </w:rPr>
        <w:t xml:space="preserve"> </w:t>
      </w:r>
      <w:r w:rsidRPr="008915BE">
        <w:rPr>
          <w:sz w:val="20"/>
          <w:szCs w:val="20"/>
          <w:lang w:val="en-GB"/>
        </w:rPr>
        <w:t>the</w:t>
      </w:r>
      <w:r w:rsidRPr="008915BE">
        <w:rPr>
          <w:spacing w:val="-11"/>
          <w:sz w:val="20"/>
          <w:szCs w:val="20"/>
          <w:lang w:val="en-GB"/>
        </w:rPr>
        <w:t xml:space="preserve"> </w:t>
      </w:r>
      <w:r w:rsidRPr="008915BE">
        <w:rPr>
          <w:sz w:val="20"/>
          <w:szCs w:val="20"/>
          <w:lang w:val="en-GB"/>
        </w:rPr>
        <w:t>way you have been treated at work. In those cases</w:t>
      </w:r>
      <w:r w:rsidR="00897C26" w:rsidRPr="008915BE">
        <w:rPr>
          <w:sz w:val="20"/>
          <w:szCs w:val="20"/>
          <w:lang w:val="en-GB"/>
        </w:rPr>
        <w:t>,</w:t>
      </w:r>
      <w:r w:rsidRPr="008915BE">
        <w:rPr>
          <w:sz w:val="20"/>
          <w:szCs w:val="20"/>
          <w:lang w:val="en-GB"/>
        </w:rPr>
        <w:t xml:space="preserve"> you should use the Grievance Procedure.</w:t>
      </w:r>
    </w:p>
    <w:p w14:paraId="6BD3C6B7" w14:textId="77777777" w:rsidR="00BA040D" w:rsidRPr="008915BE" w:rsidRDefault="00BA040D">
      <w:pPr>
        <w:pStyle w:val="BodyText"/>
        <w:spacing w:before="53"/>
        <w:rPr>
          <w:lang w:val="en-GB"/>
        </w:rPr>
      </w:pPr>
    </w:p>
    <w:p w14:paraId="6BD3C6B8" w14:textId="77777777" w:rsidR="00BA040D" w:rsidRPr="008915BE" w:rsidRDefault="00B83CE1">
      <w:pPr>
        <w:pStyle w:val="ListParagraph"/>
        <w:numPr>
          <w:ilvl w:val="1"/>
          <w:numId w:val="1"/>
        </w:numPr>
        <w:tabs>
          <w:tab w:val="left" w:pos="837"/>
          <w:tab w:val="left" w:pos="840"/>
        </w:tabs>
        <w:spacing w:line="312" w:lineRule="auto"/>
        <w:ind w:right="112"/>
        <w:rPr>
          <w:sz w:val="20"/>
          <w:szCs w:val="20"/>
          <w:lang w:val="en-GB"/>
        </w:rPr>
      </w:pPr>
      <w:r w:rsidRPr="008915BE">
        <w:rPr>
          <w:sz w:val="20"/>
          <w:szCs w:val="20"/>
          <w:lang w:val="en-GB"/>
        </w:rPr>
        <w:t>If</w:t>
      </w:r>
      <w:r w:rsidRPr="008915BE">
        <w:rPr>
          <w:spacing w:val="-6"/>
          <w:sz w:val="20"/>
          <w:szCs w:val="20"/>
          <w:lang w:val="en-GB"/>
        </w:rPr>
        <w:t xml:space="preserve"> </w:t>
      </w:r>
      <w:r w:rsidRPr="008915BE">
        <w:rPr>
          <w:sz w:val="20"/>
          <w:szCs w:val="20"/>
          <w:lang w:val="en-GB"/>
        </w:rPr>
        <w:t>a</w:t>
      </w:r>
      <w:r w:rsidRPr="008915BE">
        <w:rPr>
          <w:spacing w:val="-6"/>
          <w:sz w:val="20"/>
          <w:szCs w:val="20"/>
          <w:lang w:val="en-GB"/>
        </w:rPr>
        <w:t xml:space="preserve"> </w:t>
      </w:r>
      <w:r w:rsidRPr="008915BE">
        <w:rPr>
          <w:sz w:val="20"/>
          <w:szCs w:val="20"/>
          <w:lang w:val="en-GB"/>
        </w:rPr>
        <w:t>complaint</w:t>
      </w:r>
      <w:r w:rsidRPr="008915BE">
        <w:rPr>
          <w:spacing w:val="-5"/>
          <w:sz w:val="20"/>
          <w:szCs w:val="20"/>
          <w:lang w:val="en-GB"/>
        </w:rPr>
        <w:t xml:space="preserve"> </w:t>
      </w:r>
      <w:r w:rsidRPr="008915BE">
        <w:rPr>
          <w:sz w:val="20"/>
          <w:szCs w:val="20"/>
          <w:lang w:val="en-GB"/>
        </w:rPr>
        <w:t>relates</w:t>
      </w:r>
      <w:r w:rsidRPr="008915BE">
        <w:rPr>
          <w:spacing w:val="-5"/>
          <w:sz w:val="20"/>
          <w:szCs w:val="20"/>
          <w:lang w:val="en-GB"/>
        </w:rPr>
        <w:t xml:space="preserve"> </w:t>
      </w:r>
      <w:r w:rsidRPr="008915BE">
        <w:rPr>
          <w:sz w:val="20"/>
          <w:szCs w:val="20"/>
          <w:lang w:val="en-GB"/>
        </w:rPr>
        <w:t>to</w:t>
      </w:r>
      <w:r w:rsidRPr="008915BE">
        <w:rPr>
          <w:spacing w:val="-5"/>
          <w:sz w:val="20"/>
          <w:szCs w:val="20"/>
          <w:lang w:val="en-GB"/>
        </w:rPr>
        <w:t xml:space="preserve"> </w:t>
      </w:r>
      <w:r w:rsidRPr="008915BE">
        <w:rPr>
          <w:sz w:val="20"/>
          <w:szCs w:val="20"/>
          <w:lang w:val="en-GB"/>
        </w:rPr>
        <w:t>your</w:t>
      </w:r>
      <w:r w:rsidRPr="008915BE">
        <w:rPr>
          <w:spacing w:val="-5"/>
          <w:sz w:val="20"/>
          <w:szCs w:val="20"/>
          <w:lang w:val="en-GB"/>
        </w:rPr>
        <w:t xml:space="preserve"> </w:t>
      </w:r>
      <w:r w:rsidRPr="008915BE">
        <w:rPr>
          <w:sz w:val="20"/>
          <w:szCs w:val="20"/>
          <w:lang w:val="en-GB"/>
        </w:rPr>
        <w:t>own</w:t>
      </w:r>
      <w:r w:rsidRPr="008915BE">
        <w:rPr>
          <w:spacing w:val="-6"/>
          <w:sz w:val="20"/>
          <w:szCs w:val="20"/>
          <w:lang w:val="en-GB"/>
        </w:rPr>
        <w:t xml:space="preserve"> </w:t>
      </w:r>
      <w:r w:rsidRPr="008915BE">
        <w:rPr>
          <w:sz w:val="20"/>
          <w:szCs w:val="20"/>
          <w:lang w:val="en-GB"/>
        </w:rPr>
        <w:t>personal</w:t>
      </w:r>
      <w:r w:rsidRPr="008915BE">
        <w:rPr>
          <w:spacing w:val="-6"/>
          <w:sz w:val="20"/>
          <w:szCs w:val="20"/>
          <w:lang w:val="en-GB"/>
        </w:rPr>
        <w:t xml:space="preserve"> </w:t>
      </w:r>
      <w:r w:rsidRPr="008915BE">
        <w:rPr>
          <w:sz w:val="20"/>
          <w:szCs w:val="20"/>
          <w:lang w:val="en-GB"/>
        </w:rPr>
        <w:t>circumstances</w:t>
      </w:r>
      <w:r w:rsidRPr="008915BE">
        <w:rPr>
          <w:spacing w:val="-5"/>
          <w:sz w:val="20"/>
          <w:szCs w:val="20"/>
          <w:lang w:val="en-GB"/>
        </w:rPr>
        <w:t xml:space="preserve"> </w:t>
      </w:r>
      <w:r w:rsidRPr="008915BE">
        <w:rPr>
          <w:sz w:val="20"/>
          <w:szCs w:val="20"/>
          <w:lang w:val="en-GB"/>
        </w:rPr>
        <w:t>but</w:t>
      </w:r>
      <w:r w:rsidRPr="008915BE">
        <w:rPr>
          <w:spacing w:val="-5"/>
          <w:sz w:val="20"/>
          <w:szCs w:val="20"/>
          <w:lang w:val="en-GB"/>
        </w:rPr>
        <w:t xml:space="preserve"> </w:t>
      </w:r>
      <w:r w:rsidRPr="008915BE">
        <w:rPr>
          <w:sz w:val="20"/>
          <w:szCs w:val="20"/>
          <w:lang w:val="en-GB"/>
        </w:rPr>
        <w:t>you</w:t>
      </w:r>
      <w:r w:rsidRPr="008915BE">
        <w:rPr>
          <w:spacing w:val="-5"/>
          <w:sz w:val="20"/>
          <w:szCs w:val="20"/>
          <w:lang w:val="en-GB"/>
        </w:rPr>
        <w:t xml:space="preserve"> </w:t>
      </w:r>
      <w:r w:rsidRPr="008915BE">
        <w:rPr>
          <w:sz w:val="20"/>
          <w:szCs w:val="20"/>
          <w:lang w:val="en-GB"/>
        </w:rPr>
        <w:t>also</w:t>
      </w:r>
      <w:r w:rsidRPr="008915BE">
        <w:rPr>
          <w:spacing w:val="-5"/>
          <w:sz w:val="20"/>
          <w:szCs w:val="20"/>
          <w:lang w:val="en-GB"/>
        </w:rPr>
        <w:t xml:space="preserve"> </w:t>
      </w:r>
      <w:r w:rsidRPr="008915BE">
        <w:rPr>
          <w:sz w:val="20"/>
          <w:szCs w:val="20"/>
          <w:lang w:val="en-GB"/>
        </w:rPr>
        <w:t>have</w:t>
      </w:r>
      <w:r w:rsidRPr="008915BE">
        <w:rPr>
          <w:spacing w:val="-4"/>
          <w:sz w:val="20"/>
          <w:szCs w:val="20"/>
          <w:lang w:val="en-GB"/>
        </w:rPr>
        <w:t xml:space="preserve"> </w:t>
      </w:r>
      <w:r w:rsidRPr="008915BE">
        <w:rPr>
          <w:sz w:val="20"/>
          <w:szCs w:val="20"/>
          <w:lang w:val="en-GB"/>
        </w:rPr>
        <w:t>wider</w:t>
      </w:r>
      <w:r w:rsidRPr="008915BE">
        <w:rPr>
          <w:spacing w:val="-4"/>
          <w:sz w:val="20"/>
          <w:szCs w:val="20"/>
          <w:lang w:val="en-GB"/>
        </w:rPr>
        <w:t xml:space="preserve"> </w:t>
      </w:r>
      <w:r w:rsidRPr="008915BE">
        <w:rPr>
          <w:sz w:val="20"/>
          <w:szCs w:val="20"/>
          <w:lang w:val="en-GB"/>
        </w:rPr>
        <w:t>concerns</w:t>
      </w:r>
      <w:r w:rsidRPr="008915BE">
        <w:rPr>
          <w:spacing w:val="-5"/>
          <w:sz w:val="20"/>
          <w:szCs w:val="20"/>
          <w:lang w:val="en-GB"/>
        </w:rPr>
        <w:t xml:space="preserve"> </w:t>
      </w:r>
      <w:r w:rsidRPr="008915BE">
        <w:rPr>
          <w:sz w:val="20"/>
          <w:szCs w:val="20"/>
          <w:lang w:val="en-GB"/>
        </w:rPr>
        <w:t>regarding</w:t>
      </w:r>
      <w:r w:rsidRPr="008915BE">
        <w:rPr>
          <w:spacing w:val="-5"/>
          <w:sz w:val="20"/>
          <w:szCs w:val="20"/>
          <w:lang w:val="en-GB"/>
        </w:rPr>
        <w:t xml:space="preserve"> </w:t>
      </w:r>
      <w:r w:rsidRPr="008915BE">
        <w:rPr>
          <w:sz w:val="20"/>
          <w:szCs w:val="20"/>
          <w:lang w:val="en-GB"/>
        </w:rPr>
        <w:t>one of the areas set out at paragraph 3.1 above (for example, a breach of our internal policies), you should discuss with the Whistleblowing Officer which route is the most appropriate.</w:t>
      </w:r>
    </w:p>
    <w:p w14:paraId="6BD3C6B9" w14:textId="77777777" w:rsidR="00BA040D" w:rsidRPr="008915BE" w:rsidRDefault="00BA040D">
      <w:pPr>
        <w:pStyle w:val="BodyText"/>
        <w:spacing w:before="52"/>
        <w:rPr>
          <w:lang w:val="en-GB"/>
        </w:rPr>
      </w:pPr>
    </w:p>
    <w:p w14:paraId="6BD3C6BA" w14:textId="77777777" w:rsidR="00BA040D" w:rsidRPr="008915BE" w:rsidRDefault="00B83CE1">
      <w:pPr>
        <w:pStyle w:val="ListParagraph"/>
        <w:numPr>
          <w:ilvl w:val="1"/>
          <w:numId w:val="1"/>
        </w:numPr>
        <w:tabs>
          <w:tab w:val="left" w:pos="837"/>
          <w:tab w:val="left" w:pos="840"/>
        </w:tabs>
        <w:spacing w:line="312" w:lineRule="auto"/>
        <w:ind w:right="125"/>
        <w:rPr>
          <w:sz w:val="20"/>
          <w:szCs w:val="20"/>
          <w:lang w:val="en-GB"/>
        </w:rPr>
      </w:pPr>
      <w:r w:rsidRPr="008915BE">
        <w:rPr>
          <w:sz w:val="20"/>
          <w:szCs w:val="20"/>
          <w:lang w:val="en-GB"/>
        </w:rPr>
        <w:t>If you are uncertain whether something is within the scope of this policy you should seek advice from the Whistleblowing Officer, whose contact details are at the end of this policy.</w:t>
      </w:r>
    </w:p>
    <w:p w14:paraId="6BD3C6BB" w14:textId="77777777" w:rsidR="00BA040D" w:rsidRPr="008915BE" w:rsidRDefault="00BA040D">
      <w:pPr>
        <w:pStyle w:val="BodyText"/>
        <w:spacing w:before="12"/>
        <w:rPr>
          <w:lang w:val="en-GB"/>
        </w:rPr>
      </w:pPr>
    </w:p>
    <w:p w14:paraId="6BD3C6BC" w14:textId="77777777" w:rsidR="00BA040D" w:rsidRPr="008915BE" w:rsidRDefault="00B83CE1">
      <w:pPr>
        <w:pStyle w:val="Heading1"/>
        <w:numPr>
          <w:ilvl w:val="0"/>
          <w:numId w:val="1"/>
        </w:numPr>
        <w:tabs>
          <w:tab w:val="left" w:pos="840"/>
        </w:tabs>
        <w:ind w:hanging="720"/>
        <w:rPr>
          <w:lang w:val="en-GB"/>
        </w:rPr>
      </w:pPr>
      <w:bookmarkStart w:id="0" w:name="_bookmark0"/>
      <w:bookmarkEnd w:id="0"/>
      <w:r w:rsidRPr="008915BE">
        <w:rPr>
          <w:lang w:val="en-GB"/>
        </w:rPr>
        <w:t>Raising</w:t>
      </w:r>
      <w:r w:rsidRPr="008915BE">
        <w:rPr>
          <w:spacing w:val="-6"/>
          <w:lang w:val="en-GB"/>
        </w:rPr>
        <w:t xml:space="preserve"> </w:t>
      </w:r>
      <w:r w:rsidRPr="008915BE">
        <w:rPr>
          <w:lang w:val="en-GB"/>
        </w:rPr>
        <w:t>a</w:t>
      </w:r>
      <w:r w:rsidRPr="008915BE">
        <w:rPr>
          <w:spacing w:val="-8"/>
          <w:lang w:val="en-GB"/>
        </w:rPr>
        <w:t xml:space="preserve"> </w:t>
      </w:r>
      <w:r w:rsidRPr="008915BE">
        <w:rPr>
          <w:lang w:val="en-GB"/>
        </w:rPr>
        <w:t>whistleblowing</w:t>
      </w:r>
      <w:r w:rsidRPr="008915BE">
        <w:rPr>
          <w:spacing w:val="-6"/>
          <w:lang w:val="en-GB"/>
        </w:rPr>
        <w:t xml:space="preserve"> </w:t>
      </w:r>
      <w:r w:rsidRPr="008915BE">
        <w:rPr>
          <w:spacing w:val="-2"/>
          <w:lang w:val="en-GB"/>
        </w:rPr>
        <w:t>concern</w:t>
      </w:r>
    </w:p>
    <w:p w14:paraId="6BD3C6BD" w14:textId="77777777" w:rsidR="00BA040D" w:rsidRPr="008915BE" w:rsidRDefault="00BA040D">
      <w:pPr>
        <w:pStyle w:val="BodyText"/>
        <w:spacing w:before="121"/>
        <w:rPr>
          <w:b/>
          <w:lang w:val="en-GB"/>
        </w:rPr>
      </w:pPr>
    </w:p>
    <w:p w14:paraId="6BD3C6BE" w14:textId="67A1E748" w:rsidR="00BA040D" w:rsidRPr="008915BE" w:rsidRDefault="00B83CE1">
      <w:pPr>
        <w:pStyle w:val="ListParagraph"/>
        <w:numPr>
          <w:ilvl w:val="1"/>
          <w:numId w:val="1"/>
        </w:numPr>
        <w:tabs>
          <w:tab w:val="left" w:pos="837"/>
          <w:tab w:val="left" w:pos="840"/>
        </w:tabs>
        <w:spacing w:line="312" w:lineRule="auto"/>
        <w:ind w:right="119"/>
        <w:rPr>
          <w:sz w:val="20"/>
          <w:szCs w:val="20"/>
          <w:lang w:val="en-GB"/>
        </w:rPr>
      </w:pPr>
      <w:r w:rsidRPr="008915BE">
        <w:rPr>
          <w:sz w:val="20"/>
          <w:szCs w:val="20"/>
          <w:lang w:val="en-GB"/>
        </w:rPr>
        <w:t>We hope that in many cases you will be able to raise any concerns with your line manager. You may tell them</w:t>
      </w:r>
      <w:r w:rsidRPr="008915BE">
        <w:rPr>
          <w:spacing w:val="-4"/>
          <w:sz w:val="20"/>
          <w:szCs w:val="20"/>
          <w:lang w:val="en-GB"/>
        </w:rPr>
        <w:t xml:space="preserve"> </w:t>
      </w:r>
      <w:r w:rsidRPr="008915BE">
        <w:rPr>
          <w:sz w:val="20"/>
          <w:szCs w:val="20"/>
          <w:lang w:val="en-GB"/>
        </w:rPr>
        <w:t>in</w:t>
      </w:r>
      <w:r w:rsidRPr="008915BE">
        <w:rPr>
          <w:spacing w:val="-4"/>
          <w:sz w:val="20"/>
          <w:szCs w:val="20"/>
          <w:lang w:val="en-GB"/>
        </w:rPr>
        <w:t xml:space="preserve"> </w:t>
      </w:r>
      <w:r w:rsidRPr="008915BE">
        <w:rPr>
          <w:sz w:val="20"/>
          <w:szCs w:val="20"/>
          <w:lang w:val="en-GB"/>
        </w:rPr>
        <w:t>person</w:t>
      </w:r>
      <w:r w:rsidRPr="008915BE">
        <w:rPr>
          <w:spacing w:val="-4"/>
          <w:sz w:val="20"/>
          <w:szCs w:val="20"/>
          <w:lang w:val="en-GB"/>
        </w:rPr>
        <w:t xml:space="preserve"> </w:t>
      </w:r>
      <w:r w:rsidRPr="008915BE">
        <w:rPr>
          <w:sz w:val="20"/>
          <w:szCs w:val="20"/>
          <w:lang w:val="en-GB"/>
        </w:rPr>
        <w:t>or</w:t>
      </w:r>
      <w:r w:rsidRPr="008915BE">
        <w:rPr>
          <w:spacing w:val="-3"/>
          <w:sz w:val="20"/>
          <w:szCs w:val="20"/>
          <w:lang w:val="en-GB"/>
        </w:rPr>
        <w:t xml:space="preserve"> </w:t>
      </w:r>
      <w:r w:rsidRPr="008915BE">
        <w:rPr>
          <w:sz w:val="20"/>
          <w:szCs w:val="20"/>
          <w:lang w:val="en-GB"/>
        </w:rPr>
        <w:t>put</w:t>
      </w:r>
      <w:r w:rsidRPr="008915BE">
        <w:rPr>
          <w:spacing w:val="-4"/>
          <w:sz w:val="20"/>
          <w:szCs w:val="20"/>
          <w:lang w:val="en-GB"/>
        </w:rPr>
        <w:t xml:space="preserve"> </w:t>
      </w:r>
      <w:r w:rsidRPr="008915BE">
        <w:rPr>
          <w:sz w:val="20"/>
          <w:szCs w:val="20"/>
          <w:lang w:val="en-GB"/>
        </w:rPr>
        <w:t>the</w:t>
      </w:r>
      <w:r w:rsidRPr="008915BE">
        <w:rPr>
          <w:spacing w:val="-4"/>
          <w:sz w:val="20"/>
          <w:szCs w:val="20"/>
          <w:lang w:val="en-GB"/>
        </w:rPr>
        <w:t xml:space="preserve"> </w:t>
      </w:r>
      <w:r w:rsidRPr="008915BE">
        <w:rPr>
          <w:sz w:val="20"/>
          <w:szCs w:val="20"/>
          <w:lang w:val="en-GB"/>
        </w:rPr>
        <w:t>matter</w:t>
      </w:r>
      <w:r w:rsidRPr="008915BE">
        <w:rPr>
          <w:spacing w:val="-4"/>
          <w:sz w:val="20"/>
          <w:szCs w:val="20"/>
          <w:lang w:val="en-GB"/>
        </w:rPr>
        <w:t xml:space="preserve"> </w:t>
      </w:r>
      <w:r w:rsidRPr="008915BE">
        <w:rPr>
          <w:sz w:val="20"/>
          <w:szCs w:val="20"/>
          <w:lang w:val="en-GB"/>
        </w:rPr>
        <w:t>in</w:t>
      </w:r>
      <w:r w:rsidRPr="008915BE">
        <w:rPr>
          <w:spacing w:val="-4"/>
          <w:sz w:val="20"/>
          <w:szCs w:val="20"/>
          <w:lang w:val="en-GB"/>
        </w:rPr>
        <w:t xml:space="preserve"> </w:t>
      </w:r>
      <w:r w:rsidRPr="008915BE">
        <w:rPr>
          <w:sz w:val="20"/>
          <w:szCs w:val="20"/>
          <w:lang w:val="en-GB"/>
        </w:rPr>
        <w:t>writing</w:t>
      </w:r>
      <w:r w:rsidRPr="008915BE">
        <w:rPr>
          <w:spacing w:val="-4"/>
          <w:sz w:val="20"/>
          <w:szCs w:val="20"/>
          <w:lang w:val="en-GB"/>
        </w:rPr>
        <w:t xml:space="preserve"> </w:t>
      </w:r>
      <w:r w:rsidRPr="008915BE">
        <w:rPr>
          <w:sz w:val="20"/>
          <w:szCs w:val="20"/>
          <w:lang w:val="en-GB"/>
        </w:rPr>
        <w:t>if</w:t>
      </w:r>
      <w:r w:rsidRPr="008915BE">
        <w:rPr>
          <w:spacing w:val="-4"/>
          <w:sz w:val="20"/>
          <w:szCs w:val="20"/>
          <w:lang w:val="en-GB"/>
        </w:rPr>
        <w:t xml:space="preserve"> </w:t>
      </w:r>
      <w:r w:rsidRPr="008915BE">
        <w:rPr>
          <w:sz w:val="20"/>
          <w:szCs w:val="20"/>
          <w:lang w:val="en-GB"/>
        </w:rPr>
        <w:t>you</w:t>
      </w:r>
      <w:r w:rsidRPr="008915BE">
        <w:rPr>
          <w:spacing w:val="-4"/>
          <w:sz w:val="20"/>
          <w:szCs w:val="20"/>
          <w:lang w:val="en-GB"/>
        </w:rPr>
        <w:t xml:space="preserve"> </w:t>
      </w:r>
      <w:r w:rsidRPr="008915BE">
        <w:rPr>
          <w:sz w:val="20"/>
          <w:szCs w:val="20"/>
          <w:lang w:val="en-GB"/>
        </w:rPr>
        <w:t>prefer.</w:t>
      </w:r>
      <w:r w:rsidRPr="008915BE">
        <w:rPr>
          <w:spacing w:val="-5"/>
          <w:sz w:val="20"/>
          <w:szCs w:val="20"/>
          <w:lang w:val="en-GB"/>
        </w:rPr>
        <w:t xml:space="preserve"> </w:t>
      </w:r>
      <w:r w:rsidRPr="008915BE">
        <w:rPr>
          <w:sz w:val="20"/>
          <w:szCs w:val="20"/>
          <w:lang w:val="en-GB"/>
        </w:rPr>
        <w:t>They</w:t>
      </w:r>
      <w:r w:rsidRPr="008915BE">
        <w:rPr>
          <w:spacing w:val="-3"/>
          <w:sz w:val="20"/>
          <w:szCs w:val="20"/>
          <w:lang w:val="en-GB"/>
        </w:rPr>
        <w:t xml:space="preserve"> </w:t>
      </w:r>
      <w:r w:rsidRPr="008915BE">
        <w:rPr>
          <w:sz w:val="20"/>
          <w:szCs w:val="20"/>
          <w:lang w:val="en-GB"/>
        </w:rPr>
        <w:t>may</w:t>
      </w:r>
      <w:r w:rsidRPr="008915BE">
        <w:rPr>
          <w:spacing w:val="-3"/>
          <w:sz w:val="20"/>
          <w:szCs w:val="20"/>
          <w:lang w:val="en-GB"/>
        </w:rPr>
        <w:t xml:space="preserve"> </w:t>
      </w:r>
      <w:r w:rsidRPr="008915BE">
        <w:rPr>
          <w:sz w:val="20"/>
          <w:szCs w:val="20"/>
          <w:lang w:val="en-GB"/>
        </w:rPr>
        <w:t>be</w:t>
      </w:r>
      <w:r w:rsidRPr="008915BE">
        <w:rPr>
          <w:spacing w:val="-4"/>
          <w:sz w:val="20"/>
          <w:szCs w:val="20"/>
          <w:lang w:val="en-GB"/>
        </w:rPr>
        <w:t xml:space="preserve"> </w:t>
      </w:r>
      <w:r w:rsidRPr="008915BE">
        <w:rPr>
          <w:sz w:val="20"/>
          <w:szCs w:val="20"/>
          <w:lang w:val="en-GB"/>
        </w:rPr>
        <w:t>able</w:t>
      </w:r>
      <w:r w:rsidRPr="008915BE">
        <w:rPr>
          <w:spacing w:val="-5"/>
          <w:sz w:val="20"/>
          <w:szCs w:val="20"/>
          <w:lang w:val="en-GB"/>
        </w:rPr>
        <w:t xml:space="preserve"> </w:t>
      </w:r>
      <w:r w:rsidRPr="008915BE">
        <w:rPr>
          <w:sz w:val="20"/>
          <w:szCs w:val="20"/>
          <w:lang w:val="en-GB"/>
        </w:rPr>
        <w:t>to</w:t>
      </w:r>
      <w:r w:rsidRPr="008915BE">
        <w:rPr>
          <w:spacing w:val="-4"/>
          <w:sz w:val="20"/>
          <w:szCs w:val="20"/>
          <w:lang w:val="en-GB"/>
        </w:rPr>
        <w:t xml:space="preserve"> </w:t>
      </w:r>
      <w:r w:rsidRPr="008915BE">
        <w:rPr>
          <w:sz w:val="20"/>
          <w:szCs w:val="20"/>
          <w:lang w:val="en-GB"/>
        </w:rPr>
        <w:t>agree</w:t>
      </w:r>
      <w:r w:rsidR="0086587B" w:rsidRPr="008915BE">
        <w:rPr>
          <w:sz w:val="20"/>
          <w:szCs w:val="20"/>
          <w:lang w:val="en-GB"/>
        </w:rPr>
        <w:t xml:space="preserve"> on</w:t>
      </w:r>
      <w:r w:rsidRPr="008915BE">
        <w:rPr>
          <w:spacing w:val="-4"/>
          <w:sz w:val="20"/>
          <w:szCs w:val="20"/>
          <w:lang w:val="en-GB"/>
        </w:rPr>
        <w:t xml:space="preserve"> </w:t>
      </w:r>
      <w:r w:rsidRPr="008915BE">
        <w:rPr>
          <w:sz w:val="20"/>
          <w:szCs w:val="20"/>
          <w:lang w:val="en-GB"/>
        </w:rPr>
        <w:t>a</w:t>
      </w:r>
      <w:r w:rsidRPr="008915BE">
        <w:rPr>
          <w:spacing w:val="-4"/>
          <w:sz w:val="20"/>
          <w:szCs w:val="20"/>
          <w:lang w:val="en-GB"/>
        </w:rPr>
        <w:t xml:space="preserve"> </w:t>
      </w:r>
      <w:r w:rsidRPr="008915BE">
        <w:rPr>
          <w:sz w:val="20"/>
          <w:szCs w:val="20"/>
          <w:lang w:val="en-GB"/>
        </w:rPr>
        <w:t>way</w:t>
      </w:r>
      <w:r w:rsidRPr="008915BE">
        <w:rPr>
          <w:spacing w:val="-3"/>
          <w:sz w:val="20"/>
          <w:szCs w:val="20"/>
          <w:lang w:val="en-GB"/>
        </w:rPr>
        <w:t xml:space="preserve"> </w:t>
      </w:r>
      <w:r w:rsidRPr="008915BE">
        <w:rPr>
          <w:sz w:val="20"/>
          <w:szCs w:val="20"/>
          <w:lang w:val="en-GB"/>
        </w:rPr>
        <w:t>of</w:t>
      </w:r>
      <w:r w:rsidRPr="008915BE">
        <w:rPr>
          <w:spacing w:val="-4"/>
          <w:sz w:val="20"/>
          <w:szCs w:val="20"/>
          <w:lang w:val="en-GB"/>
        </w:rPr>
        <w:t xml:space="preserve"> </w:t>
      </w:r>
      <w:r w:rsidRPr="008915BE">
        <w:rPr>
          <w:sz w:val="20"/>
          <w:szCs w:val="20"/>
          <w:lang w:val="en-GB"/>
        </w:rPr>
        <w:t>resolving</w:t>
      </w:r>
      <w:r w:rsidRPr="008915BE">
        <w:rPr>
          <w:spacing w:val="-5"/>
          <w:sz w:val="20"/>
          <w:szCs w:val="20"/>
          <w:lang w:val="en-GB"/>
        </w:rPr>
        <w:t xml:space="preserve"> </w:t>
      </w:r>
      <w:r w:rsidRPr="008915BE">
        <w:rPr>
          <w:sz w:val="20"/>
          <w:szCs w:val="20"/>
          <w:lang w:val="en-GB"/>
        </w:rPr>
        <w:t>your concern quickly and effectively. In some cases</w:t>
      </w:r>
      <w:r w:rsidR="0086587B" w:rsidRPr="008915BE">
        <w:rPr>
          <w:sz w:val="20"/>
          <w:szCs w:val="20"/>
          <w:lang w:val="en-GB"/>
        </w:rPr>
        <w:t>,</w:t>
      </w:r>
      <w:r w:rsidRPr="008915BE">
        <w:rPr>
          <w:sz w:val="20"/>
          <w:szCs w:val="20"/>
          <w:lang w:val="en-GB"/>
        </w:rPr>
        <w:t xml:space="preserve"> they may refer the matter to the Whistleblowing Officer.</w:t>
      </w:r>
    </w:p>
    <w:p w14:paraId="6BD3C6BF" w14:textId="77777777" w:rsidR="00BA040D" w:rsidRPr="008915BE" w:rsidRDefault="00BA040D">
      <w:pPr>
        <w:spacing w:line="312" w:lineRule="auto"/>
        <w:jc w:val="both"/>
        <w:rPr>
          <w:sz w:val="20"/>
          <w:szCs w:val="20"/>
          <w:lang w:val="en-GB"/>
        </w:rPr>
        <w:sectPr w:rsidR="00BA040D" w:rsidRPr="008915BE">
          <w:pgSz w:w="12240" w:h="15840"/>
          <w:pgMar w:top="1660" w:right="960" w:bottom="1200" w:left="960" w:header="348" w:footer="1003" w:gutter="0"/>
          <w:cols w:space="720"/>
        </w:sectPr>
      </w:pPr>
    </w:p>
    <w:p w14:paraId="6BD3C6C0" w14:textId="77777777" w:rsidR="00BA040D" w:rsidRPr="008915BE" w:rsidRDefault="00B83CE1">
      <w:pPr>
        <w:pStyle w:val="ListParagraph"/>
        <w:numPr>
          <w:ilvl w:val="1"/>
          <w:numId w:val="1"/>
        </w:numPr>
        <w:tabs>
          <w:tab w:val="left" w:pos="837"/>
          <w:tab w:val="left" w:pos="840"/>
        </w:tabs>
        <w:spacing w:before="82" w:line="312" w:lineRule="auto"/>
        <w:ind w:right="112"/>
        <w:rPr>
          <w:sz w:val="20"/>
          <w:szCs w:val="20"/>
          <w:lang w:val="en-GB"/>
        </w:rPr>
      </w:pPr>
      <w:r w:rsidRPr="008915BE">
        <w:rPr>
          <w:sz w:val="20"/>
          <w:szCs w:val="20"/>
          <w:lang w:val="en-GB"/>
        </w:rPr>
        <w:lastRenderedPageBreak/>
        <w:t>However, where the matter is more serious, or you feel that your line manager has not addressed your concern, or you prefer not to raise it with them for any reason, you should contact one of the following:</w:t>
      </w:r>
    </w:p>
    <w:p w14:paraId="6BD3C6C1" w14:textId="77777777" w:rsidR="00BA040D" w:rsidRPr="008915BE" w:rsidRDefault="00B83CE1">
      <w:pPr>
        <w:pStyle w:val="ListParagraph"/>
        <w:numPr>
          <w:ilvl w:val="2"/>
          <w:numId w:val="1"/>
        </w:numPr>
        <w:tabs>
          <w:tab w:val="left" w:pos="1675"/>
        </w:tabs>
        <w:spacing w:before="122"/>
        <w:ind w:hanging="561"/>
        <w:rPr>
          <w:sz w:val="20"/>
          <w:szCs w:val="20"/>
          <w:lang w:val="en-GB"/>
        </w:rPr>
      </w:pPr>
      <w:r w:rsidRPr="008915BE">
        <w:rPr>
          <w:sz w:val="20"/>
          <w:szCs w:val="20"/>
          <w:lang w:val="en-GB"/>
        </w:rPr>
        <w:t>The</w:t>
      </w:r>
      <w:r w:rsidRPr="008915BE">
        <w:rPr>
          <w:spacing w:val="-13"/>
          <w:sz w:val="20"/>
          <w:szCs w:val="20"/>
          <w:lang w:val="en-GB"/>
        </w:rPr>
        <w:t xml:space="preserve"> </w:t>
      </w:r>
      <w:r w:rsidRPr="008915BE">
        <w:rPr>
          <w:sz w:val="20"/>
          <w:szCs w:val="20"/>
          <w:lang w:val="en-GB"/>
        </w:rPr>
        <w:t>Whistleblowing</w:t>
      </w:r>
      <w:r w:rsidRPr="008915BE">
        <w:rPr>
          <w:spacing w:val="-12"/>
          <w:sz w:val="20"/>
          <w:szCs w:val="20"/>
          <w:lang w:val="en-GB"/>
        </w:rPr>
        <w:t xml:space="preserve"> </w:t>
      </w:r>
      <w:proofErr w:type="gramStart"/>
      <w:r w:rsidRPr="008915BE">
        <w:rPr>
          <w:spacing w:val="-2"/>
          <w:sz w:val="20"/>
          <w:szCs w:val="20"/>
          <w:lang w:val="en-GB"/>
        </w:rPr>
        <w:t>Officer;</w:t>
      </w:r>
      <w:proofErr w:type="gramEnd"/>
    </w:p>
    <w:p w14:paraId="6BD3C6C2" w14:textId="77777777" w:rsidR="00BA040D" w:rsidRPr="008915BE" w:rsidRDefault="00B83CE1">
      <w:pPr>
        <w:pStyle w:val="ListParagraph"/>
        <w:numPr>
          <w:ilvl w:val="2"/>
          <w:numId w:val="1"/>
        </w:numPr>
        <w:tabs>
          <w:tab w:val="left" w:pos="1675"/>
        </w:tabs>
        <w:spacing w:before="191"/>
        <w:ind w:hanging="561"/>
        <w:rPr>
          <w:sz w:val="20"/>
          <w:szCs w:val="20"/>
          <w:lang w:val="en-GB"/>
        </w:rPr>
      </w:pPr>
      <w:r w:rsidRPr="008915BE">
        <w:rPr>
          <w:sz w:val="20"/>
          <w:szCs w:val="20"/>
          <w:lang w:val="en-GB"/>
        </w:rPr>
        <w:t>The</w:t>
      </w:r>
      <w:r w:rsidRPr="008915BE">
        <w:rPr>
          <w:spacing w:val="-6"/>
          <w:sz w:val="20"/>
          <w:szCs w:val="20"/>
          <w:lang w:val="en-GB"/>
        </w:rPr>
        <w:t xml:space="preserve"> </w:t>
      </w:r>
      <w:r w:rsidRPr="008915BE">
        <w:rPr>
          <w:sz w:val="20"/>
          <w:szCs w:val="20"/>
          <w:lang w:val="en-GB"/>
        </w:rPr>
        <w:t>CEO;</w:t>
      </w:r>
      <w:r w:rsidRPr="008915BE">
        <w:rPr>
          <w:spacing w:val="-5"/>
          <w:sz w:val="20"/>
          <w:szCs w:val="20"/>
          <w:lang w:val="en-GB"/>
        </w:rPr>
        <w:t xml:space="preserve"> or</w:t>
      </w:r>
    </w:p>
    <w:p w14:paraId="6BD3C6C3" w14:textId="77777777" w:rsidR="00BA040D" w:rsidRPr="008915BE" w:rsidRDefault="00B83CE1">
      <w:pPr>
        <w:pStyle w:val="ListParagraph"/>
        <w:numPr>
          <w:ilvl w:val="2"/>
          <w:numId w:val="1"/>
        </w:numPr>
        <w:tabs>
          <w:tab w:val="left" w:pos="1675"/>
        </w:tabs>
        <w:spacing w:before="190"/>
        <w:ind w:hanging="561"/>
        <w:rPr>
          <w:sz w:val="20"/>
          <w:szCs w:val="20"/>
          <w:lang w:val="en-GB"/>
        </w:rPr>
      </w:pPr>
      <w:r w:rsidRPr="008915BE">
        <w:rPr>
          <w:sz w:val="20"/>
          <w:szCs w:val="20"/>
          <w:lang w:val="en-GB"/>
        </w:rPr>
        <w:t>The</w:t>
      </w:r>
      <w:r w:rsidRPr="008915BE">
        <w:rPr>
          <w:spacing w:val="-7"/>
          <w:sz w:val="20"/>
          <w:szCs w:val="20"/>
          <w:lang w:val="en-GB"/>
        </w:rPr>
        <w:t xml:space="preserve"> </w:t>
      </w:r>
      <w:r w:rsidRPr="008915BE">
        <w:rPr>
          <w:spacing w:val="-2"/>
          <w:sz w:val="20"/>
          <w:szCs w:val="20"/>
          <w:lang w:val="en-GB"/>
        </w:rPr>
        <w:t>Chairman.</w:t>
      </w:r>
    </w:p>
    <w:p w14:paraId="6BD3C6C4" w14:textId="77777777" w:rsidR="00BA040D" w:rsidRPr="008915BE" w:rsidRDefault="00BA040D">
      <w:pPr>
        <w:pStyle w:val="BodyText"/>
        <w:spacing w:before="79"/>
        <w:rPr>
          <w:lang w:val="en-GB"/>
        </w:rPr>
      </w:pPr>
    </w:p>
    <w:p w14:paraId="6BD3C6C5" w14:textId="77777777" w:rsidR="00BA040D" w:rsidRPr="008915BE" w:rsidRDefault="00B83CE1">
      <w:pPr>
        <w:pStyle w:val="BodyText"/>
        <w:spacing w:before="1"/>
        <w:ind w:left="840"/>
        <w:rPr>
          <w:lang w:val="en-GB"/>
        </w:rPr>
      </w:pPr>
      <w:r w:rsidRPr="008915BE">
        <w:rPr>
          <w:lang w:val="en-GB"/>
        </w:rPr>
        <w:t>Contact</w:t>
      </w:r>
      <w:r w:rsidRPr="008915BE">
        <w:rPr>
          <w:spacing w:val="-4"/>
          <w:lang w:val="en-GB"/>
        </w:rPr>
        <w:t xml:space="preserve"> </w:t>
      </w:r>
      <w:r w:rsidRPr="008915BE">
        <w:rPr>
          <w:lang w:val="en-GB"/>
        </w:rPr>
        <w:t>details</w:t>
      </w:r>
      <w:r w:rsidRPr="008915BE">
        <w:rPr>
          <w:spacing w:val="-4"/>
          <w:lang w:val="en-GB"/>
        </w:rPr>
        <w:t xml:space="preserve"> </w:t>
      </w:r>
      <w:r w:rsidRPr="008915BE">
        <w:rPr>
          <w:lang w:val="en-GB"/>
        </w:rPr>
        <w:t>are</w:t>
      </w:r>
      <w:r w:rsidRPr="008915BE">
        <w:rPr>
          <w:spacing w:val="-6"/>
          <w:lang w:val="en-GB"/>
        </w:rPr>
        <w:t xml:space="preserve"> </w:t>
      </w:r>
      <w:r w:rsidRPr="008915BE">
        <w:rPr>
          <w:lang w:val="en-GB"/>
        </w:rPr>
        <w:t>set</w:t>
      </w:r>
      <w:r w:rsidRPr="008915BE">
        <w:rPr>
          <w:spacing w:val="-3"/>
          <w:lang w:val="en-GB"/>
        </w:rPr>
        <w:t xml:space="preserve"> </w:t>
      </w:r>
      <w:r w:rsidRPr="008915BE">
        <w:rPr>
          <w:lang w:val="en-GB"/>
        </w:rPr>
        <w:t>out</w:t>
      </w:r>
      <w:r w:rsidRPr="008915BE">
        <w:rPr>
          <w:spacing w:val="-4"/>
          <w:lang w:val="en-GB"/>
        </w:rPr>
        <w:t xml:space="preserve"> </w:t>
      </w:r>
      <w:r w:rsidRPr="008915BE">
        <w:rPr>
          <w:lang w:val="en-GB"/>
        </w:rPr>
        <w:t>at</w:t>
      </w:r>
      <w:r w:rsidRPr="008915BE">
        <w:rPr>
          <w:spacing w:val="-5"/>
          <w:lang w:val="en-GB"/>
        </w:rPr>
        <w:t xml:space="preserve"> </w:t>
      </w:r>
      <w:r w:rsidRPr="008915BE">
        <w:rPr>
          <w:lang w:val="en-GB"/>
        </w:rPr>
        <w:t>the</w:t>
      </w:r>
      <w:r w:rsidRPr="008915BE">
        <w:rPr>
          <w:spacing w:val="-6"/>
          <w:lang w:val="en-GB"/>
        </w:rPr>
        <w:t xml:space="preserve"> </w:t>
      </w:r>
      <w:r w:rsidRPr="008915BE">
        <w:rPr>
          <w:lang w:val="en-GB"/>
        </w:rPr>
        <w:t>end</w:t>
      </w:r>
      <w:r w:rsidRPr="008915BE">
        <w:rPr>
          <w:spacing w:val="-5"/>
          <w:lang w:val="en-GB"/>
        </w:rPr>
        <w:t xml:space="preserve"> </w:t>
      </w:r>
      <w:r w:rsidRPr="008915BE">
        <w:rPr>
          <w:lang w:val="en-GB"/>
        </w:rPr>
        <w:t>of</w:t>
      </w:r>
      <w:r w:rsidRPr="008915BE">
        <w:rPr>
          <w:spacing w:val="-4"/>
          <w:lang w:val="en-GB"/>
        </w:rPr>
        <w:t xml:space="preserve"> </w:t>
      </w:r>
      <w:r w:rsidRPr="008915BE">
        <w:rPr>
          <w:lang w:val="en-GB"/>
        </w:rPr>
        <w:t>this</w:t>
      </w:r>
      <w:r w:rsidRPr="008915BE">
        <w:rPr>
          <w:spacing w:val="-4"/>
          <w:lang w:val="en-GB"/>
        </w:rPr>
        <w:t xml:space="preserve"> </w:t>
      </w:r>
      <w:r w:rsidRPr="008915BE">
        <w:rPr>
          <w:spacing w:val="-2"/>
          <w:lang w:val="en-GB"/>
        </w:rPr>
        <w:t>policy.</w:t>
      </w:r>
    </w:p>
    <w:p w14:paraId="6BD3C6C6" w14:textId="77777777" w:rsidR="00BA040D" w:rsidRPr="008915BE" w:rsidRDefault="00BA040D">
      <w:pPr>
        <w:pStyle w:val="BodyText"/>
        <w:spacing w:before="120"/>
        <w:rPr>
          <w:lang w:val="en-GB"/>
        </w:rPr>
      </w:pPr>
    </w:p>
    <w:p w14:paraId="6BD3C6C7" w14:textId="29506DA9" w:rsidR="00BA040D" w:rsidRPr="008915BE" w:rsidRDefault="00B83CE1">
      <w:pPr>
        <w:pStyle w:val="ListParagraph"/>
        <w:numPr>
          <w:ilvl w:val="1"/>
          <w:numId w:val="1"/>
        </w:numPr>
        <w:tabs>
          <w:tab w:val="left" w:pos="837"/>
          <w:tab w:val="left" w:pos="840"/>
        </w:tabs>
        <w:spacing w:line="314" w:lineRule="auto"/>
        <w:ind w:right="119"/>
        <w:rPr>
          <w:sz w:val="20"/>
          <w:szCs w:val="20"/>
          <w:lang w:val="en-GB"/>
        </w:rPr>
      </w:pPr>
      <w:r w:rsidRPr="008915BE">
        <w:rPr>
          <w:sz w:val="20"/>
          <w:szCs w:val="20"/>
          <w:lang w:val="en-GB"/>
        </w:rPr>
        <w:t>We</w:t>
      </w:r>
      <w:r w:rsidRPr="008915BE">
        <w:rPr>
          <w:spacing w:val="-13"/>
          <w:sz w:val="20"/>
          <w:szCs w:val="20"/>
          <w:lang w:val="en-GB"/>
        </w:rPr>
        <w:t xml:space="preserve"> </w:t>
      </w:r>
      <w:r w:rsidRPr="008915BE">
        <w:rPr>
          <w:sz w:val="20"/>
          <w:szCs w:val="20"/>
          <w:lang w:val="en-GB"/>
        </w:rPr>
        <w:t>will</w:t>
      </w:r>
      <w:r w:rsidRPr="008915BE">
        <w:rPr>
          <w:spacing w:val="-13"/>
          <w:sz w:val="20"/>
          <w:szCs w:val="20"/>
          <w:lang w:val="en-GB"/>
        </w:rPr>
        <w:t xml:space="preserve"> </w:t>
      </w:r>
      <w:r w:rsidRPr="008915BE">
        <w:rPr>
          <w:sz w:val="20"/>
          <w:szCs w:val="20"/>
          <w:lang w:val="en-GB"/>
        </w:rPr>
        <w:t>arrange</w:t>
      </w:r>
      <w:r w:rsidRPr="008915BE">
        <w:rPr>
          <w:spacing w:val="-11"/>
          <w:sz w:val="20"/>
          <w:szCs w:val="20"/>
          <w:lang w:val="en-GB"/>
        </w:rPr>
        <w:t xml:space="preserve"> </w:t>
      </w:r>
      <w:r w:rsidRPr="008915BE">
        <w:rPr>
          <w:sz w:val="20"/>
          <w:szCs w:val="20"/>
          <w:lang w:val="en-GB"/>
        </w:rPr>
        <w:t>a</w:t>
      </w:r>
      <w:r w:rsidRPr="008915BE">
        <w:rPr>
          <w:spacing w:val="-13"/>
          <w:sz w:val="20"/>
          <w:szCs w:val="20"/>
          <w:lang w:val="en-GB"/>
        </w:rPr>
        <w:t xml:space="preserve"> </w:t>
      </w:r>
      <w:r w:rsidRPr="008915BE">
        <w:rPr>
          <w:sz w:val="20"/>
          <w:szCs w:val="20"/>
          <w:lang w:val="en-GB"/>
        </w:rPr>
        <w:t>meeting</w:t>
      </w:r>
      <w:r w:rsidRPr="008915BE">
        <w:rPr>
          <w:spacing w:val="-12"/>
          <w:sz w:val="20"/>
          <w:szCs w:val="20"/>
          <w:lang w:val="en-GB"/>
        </w:rPr>
        <w:t xml:space="preserve"> </w:t>
      </w:r>
      <w:r w:rsidRPr="008915BE">
        <w:rPr>
          <w:sz w:val="20"/>
          <w:szCs w:val="20"/>
          <w:lang w:val="en-GB"/>
        </w:rPr>
        <w:t>with</w:t>
      </w:r>
      <w:r w:rsidRPr="008915BE">
        <w:rPr>
          <w:spacing w:val="-12"/>
          <w:sz w:val="20"/>
          <w:szCs w:val="20"/>
          <w:lang w:val="en-GB"/>
        </w:rPr>
        <w:t xml:space="preserve"> </w:t>
      </w:r>
      <w:r w:rsidRPr="008915BE">
        <w:rPr>
          <w:sz w:val="20"/>
          <w:szCs w:val="20"/>
          <w:lang w:val="en-GB"/>
        </w:rPr>
        <w:t>you</w:t>
      </w:r>
      <w:r w:rsidRPr="008915BE">
        <w:rPr>
          <w:spacing w:val="-13"/>
          <w:sz w:val="20"/>
          <w:szCs w:val="20"/>
          <w:lang w:val="en-GB"/>
        </w:rPr>
        <w:t xml:space="preserve"> </w:t>
      </w:r>
      <w:r w:rsidRPr="008915BE">
        <w:rPr>
          <w:sz w:val="20"/>
          <w:szCs w:val="20"/>
          <w:lang w:val="en-GB"/>
        </w:rPr>
        <w:t>as</w:t>
      </w:r>
      <w:r w:rsidRPr="008915BE">
        <w:rPr>
          <w:spacing w:val="-12"/>
          <w:sz w:val="20"/>
          <w:szCs w:val="20"/>
          <w:lang w:val="en-GB"/>
        </w:rPr>
        <w:t xml:space="preserve"> </w:t>
      </w:r>
      <w:r w:rsidRPr="008915BE">
        <w:rPr>
          <w:sz w:val="20"/>
          <w:szCs w:val="20"/>
          <w:lang w:val="en-GB"/>
        </w:rPr>
        <w:t>soon</w:t>
      </w:r>
      <w:r w:rsidRPr="008915BE">
        <w:rPr>
          <w:spacing w:val="-13"/>
          <w:sz w:val="20"/>
          <w:szCs w:val="20"/>
          <w:lang w:val="en-GB"/>
        </w:rPr>
        <w:t xml:space="preserve"> </w:t>
      </w:r>
      <w:r w:rsidRPr="008915BE">
        <w:rPr>
          <w:sz w:val="20"/>
          <w:szCs w:val="20"/>
          <w:lang w:val="en-GB"/>
        </w:rPr>
        <w:t>as</w:t>
      </w:r>
      <w:r w:rsidRPr="008915BE">
        <w:rPr>
          <w:spacing w:val="-12"/>
          <w:sz w:val="20"/>
          <w:szCs w:val="20"/>
          <w:lang w:val="en-GB"/>
        </w:rPr>
        <w:t xml:space="preserve"> </w:t>
      </w:r>
      <w:r w:rsidRPr="008915BE">
        <w:rPr>
          <w:sz w:val="20"/>
          <w:szCs w:val="20"/>
          <w:lang w:val="en-GB"/>
        </w:rPr>
        <w:t>possible</w:t>
      </w:r>
      <w:r w:rsidRPr="008915BE">
        <w:rPr>
          <w:spacing w:val="-13"/>
          <w:sz w:val="20"/>
          <w:szCs w:val="20"/>
          <w:lang w:val="en-GB"/>
        </w:rPr>
        <w:t xml:space="preserve"> </w:t>
      </w:r>
      <w:r w:rsidRPr="008915BE">
        <w:rPr>
          <w:sz w:val="20"/>
          <w:szCs w:val="20"/>
          <w:lang w:val="en-GB"/>
        </w:rPr>
        <w:t>to</w:t>
      </w:r>
      <w:r w:rsidRPr="008915BE">
        <w:rPr>
          <w:spacing w:val="-13"/>
          <w:sz w:val="20"/>
          <w:szCs w:val="20"/>
          <w:lang w:val="en-GB"/>
        </w:rPr>
        <w:t xml:space="preserve"> </w:t>
      </w:r>
      <w:r w:rsidRPr="008915BE">
        <w:rPr>
          <w:sz w:val="20"/>
          <w:szCs w:val="20"/>
          <w:lang w:val="en-GB"/>
        </w:rPr>
        <w:t>discuss</w:t>
      </w:r>
      <w:r w:rsidRPr="008915BE">
        <w:rPr>
          <w:spacing w:val="-12"/>
          <w:sz w:val="20"/>
          <w:szCs w:val="20"/>
          <w:lang w:val="en-GB"/>
        </w:rPr>
        <w:t xml:space="preserve"> </w:t>
      </w:r>
      <w:r w:rsidRPr="008915BE">
        <w:rPr>
          <w:sz w:val="20"/>
          <w:szCs w:val="20"/>
          <w:lang w:val="en-GB"/>
        </w:rPr>
        <w:t>your</w:t>
      </w:r>
      <w:r w:rsidRPr="008915BE">
        <w:rPr>
          <w:spacing w:val="-12"/>
          <w:sz w:val="20"/>
          <w:szCs w:val="20"/>
          <w:lang w:val="en-GB"/>
        </w:rPr>
        <w:t xml:space="preserve"> </w:t>
      </w:r>
      <w:r w:rsidR="00EB6668" w:rsidRPr="008915BE">
        <w:rPr>
          <w:sz w:val="20"/>
          <w:szCs w:val="20"/>
          <w:lang w:val="en-GB"/>
        </w:rPr>
        <w:t>concerns</w:t>
      </w:r>
      <w:r w:rsidRPr="008915BE">
        <w:rPr>
          <w:sz w:val="20"/>
          <w:szCs w:val="20"/>
          <w:lang w:val="en-GB"/>
        </w:rPr>
        <w:t>.</w:t>
      </w:r>
      <w:r w:rsidRPr="008915BE">
        <w:rPr>
          <w:spacing w:val="-11"/>
          <w:sz w:val="20"/>
          <w:szCs w:val="20"/>
          <w:lang w:val="en-GB"/>
        </w:rPr>
        <w:t xml:space="preserve"> </w:t>
      </w:r>
      <w:r w:rsidRPr="008915BE">
        <w:rPr>
          <w:sz w:val="20"/>
          <w:szCs w:val="20"/>
          <w:lang w:val="en-GB"/>
        </w:rPr>
        <w:t>You</w:t>
      </w:r>
      <w:r w:rsidRPr="008915BE">
        <w:rPr>
          <w:spacing w:val="-12"/>
          <w:sz w:val="20"/>
          <w:szCs w:val="20"/>
          <w:lang w:val="en-GB"/>
        </w:rPr>
        <w:t xml:space="preserve"> </w:t>
      </w:r>
      <w:r w:rsidRPr="008915BE">
        <w:rPr>
          <w:sz w:val="20"/>
          <w:szCs w:val="20"/>
          <w:lang w:val="en-GB"/>
        </w:rPr>
        <w:t>may</w:t>
      </w:r>
      <w:r w:rsidRPr="008915BE">
        <w:rPr>
          <w:spacing w:val="-12"/>
          <w:sz w:val="20"/>
          <w:szCs w:val="20"/>
          <w:lang w:val="en-GB"/>
        </w:rPr>
        <w:t xml:space="preserve"> </w:t>
      </w:r>
      <w:r w:rsidRPr="008915BE">
        <w:rPr>
          <w:sz w:val="20"/>
          <w:szCs w:val="20"/>
          <w:lang w:val="en-GB"/>
        </w:rPr>
        <w:t>bring</w:t>
      </w:r>
      <w:r w:rsidRPr="008915BE">
        <w:rPr>
          <w:spacing w:val="-12"/>
          <w:sz w:val="20"/>
          <w:szCs w:val="20"/>
          <w:lang w:val="en-GB"/>
        </w:rPr>
        <w:t xml:space="preserve"> </w:t>
      </w:r>
      <w:r w:rsidRPr="008915BE">
        <w:rPr>
          <w:sz w:val="20"/>
          <w:szCs w:val="20"/>
          <w:lang w:val="en-GB"/>
        </w:rPr>
        <w:t>a</w:t>
      </w:r>
      <w:r w:rsidRPr="008915BE">
        <w:rPr>
          <w:spacing w:val="-13"/>
          <w:sz w:val="20"/>
          <w:szCs w:val="20"/>
          <w:lang w:val="en-GB"/>
        </w:rPr>
        <w:t xml:space="preserve"> </w:t>
      </w:r>
      <w:r w:rsidRPr="008915BE">
        <w:rPr>
          <w:sz w:val="20"/>
          <w:szCs w:val="20"/>
          <w:lang w:val="en-GB"/>
        </w:rPr>
        <w:t>colleague or</w:t>
      </w:r>
      <w:r w:rsidRPr="008915BE">
        <w:rPr>
          <w:spacing w:val="-6"/>
          <w:sz w:val="20"/>
          <w:szCs w:val="20"/>
          <w:lang w:val="en-GB"/>
        </w:rPr>
        <w:t xml:space="preserve"> </w:t>
      </w:r>
      <w:r w:rsidRPr="008915BE">
        <w:rPr>
          <w:sz w:val="20"/>
          <w:szCs w:val="20"/>
          <w:lang w:val="en-GB"/>
        </w:rPr>
        <w:t>union</w:t>
      </w:r>
      <w:r w:rsidRPr="008915BE">
        <w:rPr>
          <w:spacing w:val="-7"/>
          <w:sz w:val="20"/>
          <w:szCs w:val="20"/>
          <w:lang w:val="en-GB"/>
        </w:rPr>
        <w:t xml:space="preserve"> </w:t>
      </w:r>
      <w:r w:rsidRPr="008915BE">
        <w:rPr>
          <w:sz w:val="20"/>
          <w:szCs w:val="20"/>
          <w:lang w:val="en-GB"/>
        </w:rPr>
        <w:t>representative</w:t>
      </w:r>
      <w:r w:rsidRPr="008915BE">
        <w:rPr>
          <w:spacing w:val="-5"/>
          <w:sz w:val="20"/>
          <w:szCs w:val="20"/>
          <w:lang w:val="en-GB"/>
        </w:rPr>
        <w:t xml:space="preserve"> </w:t>
      </w:r>
      <w:r w:rsidRPr="008915BE">
        <w:rPr>
          <w:sz w:val="20"/>
          <w:szCs w:val="20"/>
          <w:lang w:val="en-GB"/>
        </w:rPr>
        <w:t>to</w:t>
      </w:r>
      <w:r w:rsidRPr="008915BE">
        <w:rPr>
          <w:spacing w:val="-7"/>
          <w:sz w:val="20"/>
          <w:szCs w:val="20"/>
          <w:lang w:val="en-GB"/>
        </w:rPr>
        <w:t xml:space="preserve"> </w:t>
      </w:r>
      <w:r w:rsidRPr="008915BE">
        <w:rPr>
          <w:sz w:val="20"/>
          <w:szCs w:val="20"/>
          <w:lang w:val="en-GB"/>
        </w:rPr>
        <w:t>any</w:t>
      </w:r>
      <w:r w:rsidRPr="008915BE">
        <w:rPr>
          <w:spacing w:val="-6"/>
          <w:sz w:val="20"/>
          <w:szCs w:val="20"/>
          <w:lang w:val="en-GB"/>
        </w:rPr>
        <w:t xml:space="preserve"> </w:t>
      </w:r>
      <w:r w:rsidRPr="008915BE">
        <w:rPr>
          <w:sz w:val="20"/>
          <w:szCs w:val="20"/>
          <w:lang w:val="en-GB"/>
        </w:rPr>
        <w:t>meetings</w:t>
      </w:r>
      <w:r w:rsidRPr="008915BE">
        <w:rPr>
          <w:spacing w:val="-3"/>
          <w:sz w:val="20"/>
          <w:szCs w:val="20"/>
          <w:lang w:val="en-GB"/>
        </w:rPr>
        <w:t xml:space="preserve"> </w:t>
      </w:r>
      <w:r w:rsidRPr="008915BE">
        <w:rPr>
          <w:sz w:val="20"/>
          <w:szCs w:val="20"/>
          <w:lang w:val="en-GB"/>
        </w:rPr>
        <w:t>under</w:t>
      </w:r>
      <w:r w:rsidRPr="008915BE">
        <w:rPr>
          <w:spacing w:val="-6"/>
          <w:sz w:val="20"/>
          <w:szCs w:val="20"/>
          <w:lang w:val="en-GB"/>
        </w:rPr>
        <w:t xml:space="preserve"> </w:t>
      </w:r>
      <w:r w:rsidRPr="008915BE">
        <w:rPr>
          <w:sz w:val="20"/>
          <w:szCs w:val="20"/>
          <w:lang w:val="en-GB"/>
        </w:rPr>
        <w:t>this</w:t>
      </w:r>
      <w:r w:rsidRPr="008915BE">
        <w:rPr>
          <w:spacing w:val="-3"/>
          <w:sz w:val="20"/>
          <w:szCs w:val="20"/>
          <w:lang w:val="en-GB"/>
        </w:rPr>
        <w:t xml:space="preserve"> </w:t>
      </w:r>
      <w:r w:rsidRPr="008915BE">
        <w:rPr>
          <w:sz w:val="20"/>
          <w:szCs w:val="20"/>
          <w:lang w:val="en-GB"/>
        </w:rPr>
        <w:t>policy.</w:t>
      </w:r>
      <w:r w:rsidRPr="008915BE">
        <w:rPr>
          <w:spacing w:val="-6"/>
          <w:sz w:val="20"/>
          <w:szCs w:val="20"/>
          <w:lang w:val="en-GB"/>
        </w:rPr>
        <w:t xml:space="preserve"> </w:t>
      </w:r>
      <w:r w:rsidRPr="008915BE">
        <w:rPr>
          <w:sz w:val="20"/>
          <w:szCs w:val="20"/>
          <w:lang w:val="en-GB"/>
        </w:rPr>
        <w:t>Your</w:t>
      </w:r>
      <w:r w:rsidRPr="008915BE">
        <w:rPr>
          <w:spacing w:val="-3"/>
          <w:sz w:val="20"/>
          <w:szCs w:val="20"/>
          <w:lang w:val="en-GB"/>
        </w:rPr>
        <w:t xml:space="preserve"> </w:t>
      </w:r>
      <w:r w:rsidRPr="008915BE">
        <w:rPr>
          <w:sz w:val="20"/>
          <w:szCs w:val="20"/>
          <w:lang w:val="en-GB"/>
        </w:rPr>
        <w:t>companion</w:t>
      </w:r>
      <w:r w:rsidRPr="008915BE">
        <w:rPr>
          <w:spacing w:val="-2"/>
          <w:sz w:val="20"/>
          <w:szCs w:val="20"/>
          <w:lang w:val="en-GB"/>
        </w:rPr>
        <w:t xml:space="preserve"> </w:t>
      </w:r>
      <w:r w:rsidRPr="008915BE">
        <w:rPr>
          <w:sz w:val="20"/>
          <w:szCs w:val="20"/>
          <w:lang w:val="en-GB"/>
        </w:rPr>
        <w:t>must</w:t>
      </w:r>
      <w:r w:rsidRPr="008915BE">
        <w:rPr>
          <w:spacing w:val="-6"/>
          <w:sz w:val="20"/>
          <w:szCs w:val="20"/>
          <w:lang w:val="en-GB"/>
        </w:rPr>
        <w:t xml:space="preserve"> </w:t>
      </w:r>
      <w:r w:rsidRPr="008915BE">
        <w:rPr>
          <w:sz w:val="20"/>
          <w:szCs w:val="20"/>
          <w:lang w:val="en-GB"/>
        </w:rPr>
        <w:t>respect</w:t>
      </w:r>
      <w:r w:rsidRPr="008915BE">
        <w:rPr>
          <w:spacing w:val="-6"/>
          <w:sz w:val="20"/>
          <w:szCs w:val="20"/>
          <w:lang w:val="en-GB"/>
        </w:rPr>
        <w:t xml:space="preserve"> </w:t>
      </w:r>
      <w:r w:rsidRPr="008915BE">
        <w:rPr>
          <w:sz w:val="20"/>
          <w:szCs w:val="20"/>
          <w:lang w:val="en-GB"/>
        </w:rPr>
        <w:t>the</w:t>
      </w:r>
      <w:r w:rsidRPr="008915BE">
        <w:rPr>
          <w:spacing w:val="-5"/>
          <w:sz w:val="20"/>
          <w:szCs w:val="20"/>
          <w:lang w:val="en-GB"/>
        </w:rPr>
        <w:t xml:space="preserve"> </w:t>
      </w:r>
      <w:r w:rsidRPr="008915BE">
        <w:rPr>
          <w:sz w:val="20"/>
          <w:szCs w:val="20"/>
          <w:lang w:val="en-GB"/>
        </w:rPr>
        <w:t>confidentiality of your disclosure and any subsequent investigation.</w:t>
      </w:r>
    </w:p>
    <w:p w14:paraId="6BD3C6C8" w14:textId="77777777" w:rsidR="00BA040D" w:rsidRPr="008915BE" w:rsidRDefault="00BA040D">
      <w:pPr>
        <w:pStyle w:val="BodyText"/>
        <w:spacing w:before="45"/>
        <w:rPr>
          <w:lang w:val="en-GB"/>
        </w:rPr>
      </w:pPr>
    </w:p>
    <w:p w14:paraId="6BD3C6C9" w14:textId="77777777" w:rsidR="00BA040D" w:rsidRPr="008915BE" w:rsidRDefault="00B83CE1">
      <w:pPr>
        <w:pStyle w:val="ListParagraph"/>
        <w:numPr>
          <w:ilvl w:val="1"/>
          <w:numId w:val="1"/>
        </w:numPr>
        <w:tabs>
          <w:tab w:val="left" w:pos="837"/>
          <w:tab w:val="left" w:pos="840"/>
        </w:tabs>
        <w:spacing w:before="1" w:line="312" w:lineRule="auto"/>
        <w:ind w:right="121"/>
        <w:rPr>
          <w:sz w:val="20"/>
          <w:szCs w:val="20"/>
          <w:lang w:val="en-GB"/>
        </w:rPr>
      </w:pPr>
      <w:r w:rsidRPr="008915BE">
        <w:rPr>
          <w:sz w:val="20"/>
          <w:szCs w:val="20"/>
          <w:lang w:val="en-GB"/>
        </w:rPr>
        <w:t>We will take down a written summary of your concern and provide you with a copy after the meeting. We will also aim to give you an indication of how we propose to deal with the matter.</w:t>
      </w:r>
    </w:p>
    <w:p w14:paraId="6BD3C6CA" w14:textId="77777777" w:rsidR="00BA040D" w:rsidRPr="008915BE" w:rsidRDefault="00BA040D">
      <w:pPr>
        <w:pStyle w:val="BodyText"/>
        <w:spacing w:before="11"/>
        <w:rPr>
          <w:lang w:val="en-GB"/>
        </w:rPr>
      </w:pPr>
    </w:p>
    <w:p w14:paraId="6BD3C6CB" w14:textId="77777777" w:rsidR="00BA040D" w:rsidRPr="008915BE" w:rsidRDefault="00B83CE1">
      <w:pPr>
        <w:pStyle w:val="Heading1"/>
        <w:numPr>
          <w:ilvl w:val="0"/>
          <w:numId w:val="1"/>
        </w:numPr>
        <w:tabs>
          <w:tab w:val="left" w:pos="840"/>
        </w:tabs>
        <w:spacing w:before="1"/>
        <w:ind w:hanging="720"/>
        <w:rPr>
          <w:lang w:val="en-GB"/>
        </w:rPr>
      </w:pPr>
      <w:r w:rsidRPr="008915BE">
        <w:rPr>
          <w:spacing w:val="-2"/>
          <w:lang w:val="en-GB"/>
        </w:rPr>
        <w:t>Confidentiality</w:t>
      </w:r>
    </w:p>
    <w:p w14:paraId="6BD3C6CC" w14:textId="77777777" w:rsidR="00BA040D" w:rsidRPr="008915BE" w:rsidRDefault="00BA040D">
      <w:pPr>
        <w:pStyle w:val="BodyText"/>
        <w:spacing w:before="120"/>
        <w:rPr>
          <w:b/>
          <w:lang w:val="en-GB"/>
        </w:rPr>
      </w:pPr>
    </w:p>
    <w:p w14:paraId="6BD3C6CD" w14:textId="77777777" w:rsidR="00BA040D" w:rsidRPr="008915BE" w:rsidRDefault="00B83CE1">
      <w:pPr>
        <w:pStyle w:val="ListParagraph"/>
        <w:numPr>
          <w:ilvl w:val="1"/>
          <w:numId w:val="1"/>
        </w:numPr>
        <w:tabs>
          <w:tab w:val="left" w:pos="837"/>
          <w:tab w:val="left" w:pos="840"/>
        </w:tabs>
        <w:spacing w:before="1" w:line="312" w:lineRule="auto"/>
        <w:ind w:right="116"/>
        <w:rPr>
          <w:sz w:val="20"/>
          <w:szCs w:val="20"/>
          <w:lang w:val="en-GB"/>
        </w:rPr>
      </w:pPr>
      <w:r w:rsidRPr="008915BE">
        <w:rPr>
          <w:sz w:val="20"/>
          <w:szCs w:val="20"/>
          <w:lang w:val="en-GB"/>
        </w:rPr>
        <w:t>We</w:t>
      </w:r>
      <w:r w:rsidRPr="008915BE">
        <w:rPr>
          <w:spacing w:val="-1"/>
          <w:sz w:val="20"/>
          <w:szCs w:val="20"/>
          <w:lang w:val="en-GB"/>
        </w:rPr>
        <w:t xml:space="preserve"> </w:t>
      </w:r>
      <w:r w:rsidRPr="008915BE">
        <w:rPr>
          <w:sz w:val="20"/>
          <w:szCs w:val="20"/>
          <w:lang w:val="en-GB"/>
        </w:rPr>
        <w:t>hope</w:t>
      </w:r>
      <w:r w:rsidRPr="008915BE">
        <w:rPr>
          <w:spacing w:val="-3"/>
          <w:sz w:val="20"/>
          <w:szCs w:val="20"/>
          <w:lang w:val="en-GB"/>
        </w:rPr>
        <w:t xml:space="preserve"> </w:t>
      </w:r>
      <w:r w:rsidRPr="008915BE">
        <w:rPr>
          <w:sz w:val="20"/>
          <w:szCs w:val="20"/>
          <w:lang w:val="en-GB"/>
        </w:rPr>
        <w:t>that</w:t>
      </w:r>
      <w:r w:rsidRPr="008915BE">
        <w:rPr>
          <w:spacing w:val="-3"/>
          <w:sz w:val="20"/>
          <w:szCs w:val="20"/>
          <w:lang w:val="en-GB"/>
        </w:rPr>
        <w:t xml:space="preserve"> </w:t>
      </w:r>
      <w:r w:rsidRPr="008915BE">
        <w:rPr>
          <w:sz w:val="20"/>
          <w:szCs w:val="20"/>
          <w:lang w:val="en-GB"/>
        </w:rPr>
        <w:t>staff</w:t>
      </w:r>
      <w:r w:rsidRPr="008915BE">
        <w:rPr>
          <w:spacing w:val="-3"/>
          <w:sz w:val="20"/>
          <w:szCs w:val="20"/>
          <w:lang w:val="en-GB"/>
        </w:rPr>
        <w:t xml:space="preserve"> </w:t>
      </w:r>
      <w:r w:rsidRPr="008915BE">
        <w:rPr>
          <w:sz w:val="20"/>
          <w:szCs w:val="20"/>
          <w:lang w:val="en-GB"/>
        </w:rPr>
        <w:t>will</w:t>
      </w:r>
      <w:r w:rsidRPr="008915BE">
        <w:rPr>
          <w:spacing w:val="-4"/>
          <w:sz w:val="20"/>
          <w:szCs w:val="20"/>
          <w:lang w:val="en-GB"/>
        </w:rPr>
        <w:t xml:space="preserve"> </w:t>
      </w:r>
      <w:r w:rsidRPr="008915BE">
        <w:rPr>
          <w:sz w:val="20"/>
          <w:szCs w:val="20"/>
          <w:lang w:val="en-GB"/>
        </w:rPr>
        <w:t>feel able</w:t>
      </w:r>
      <w:r w:rsidRPr="008915BE">
        <w:rPr>
          <w:spacing w:val="-3"/>
          <w:sz w:val="20"/>
          <w:szCs w:val="20"/>
          <w:lang w:val="en-GB"/>
        </w:rPr>
        <w:t xml:space="preserve"> </w:t>
      </w:r>
      <w:r w:rsidRPr="008915BE">
        <w:rPr>
          <w:sz w:val="20"/>
          <w:szCs w:val="20"/>
          <w:lang w:val="en-GB"/>
        </w:rPr>
        <w:t>to</w:t>
      </w:r>
      <w:r w:rsidRPr="008915BE">
        <w:rPr>
          <w:spacing w:val="-1"/>
          <w:sz w:val="20"/>
          <w:szCs w:val="20"/>
          <w:lang w:val="en-GB"/>
        </w:rPr>
        <w:t xml:space="preserve"> </w:t>
      </w:r>
      <w:r w:rsidRPr="008915BE">
        <w:rPr>
          <w:sz w:val="20"/>
          <w:szCs w:val="20"/>
          <w:lang w:val="en-GB"/>
        </w:rPr>
        <w:t>voice</w:t>
      </w:r>
      <w:r w:rsidRPr="008915BE">
        <w:rPr>
          <w:spacing w:val="-1"/>
          <w:sz w:val="20"/>
          <w:szCs w:val="20"/>
          <w:lang w:val="en-GB"/>
        </w:rPr>
        <w:t xml:space="preserve"> </w:t>
      </w:r>
      <w:r w:rsidRPr="008915BE">
        <w:rPr>
          <w:sz w:val="20"/>
          <w:szCs w:val="20"/>
          <w:lang w:val="en-GB"/>
        </w:rPr>
        <w:t>whistleblowing</w:t>
      </w:r>
      <w:r w:rsidRPr="008915BE">
        <w:rPr>
          <w:spacing w:val="-3"/>
          <w:sz w:val="20"/>
          <w:szCs w:val="20"/>
          <w:lang w:val="en-GB"/>
        </w:rPr>
        <w:t xml:space="preserve"> </w:t>
      </w:r>
      <w:r w:rsidRPr="008915BE">
        <w:rPr>
          <w:sz w:val="20"/>
          <w:szCs w:val="20"/>
          <w:lang w:val="en-GB"/>
        </w:rPr>
        <w:t>concerns</w:t>
      </w:r>
      <w:r w:rsidRPr="008915BE">
        <w:rPr>
          <w:spacing w:val="-1"/>
          <w:sz w:val="20"/>
          <w:szCs w:val="20"/>
          <w:lang w:val="en-GB"/>
        </w:rPr>
        <w:t xml:space="preserve"> </w:t>
      </w:r>
      <w:r w:rsidRPr="008915BE">
        <w:rPr>
          <w:sz w:val="20"/>
          <w:szCs w:val="20"/>
          <w:lang w:val="en-GB"/>
        </w:rPr>
        <w:t>openly</w:t>
      </w:r>
      <w:r w:rsidRPr="008915BE">
        <w:rPr>
          <w:spacing w:val="-2"/>
          <w:sz w:val="20"/>
          <w:szCs w:val="20"/>
          <w:lang w:val="en-GB"/>
        </w:rPr>
        <w:t xml:space="preserve"> </w:t>
      </w:r>
      <w:r w:rsidRPr="008915BE">
        <w:rPr>
          <w:sz w:val="20"/>
          <w:szCs w:val="20"/>
          <w:lang w:val="en-GB"/>
        </w:rPr>
        <w:t>under</w:t>
      </w:r>
      <w:r w:rsidRPr="008915BE">
        <w:rPr>
          <w:spacing w:val="-3"/>
          <w:sz w:val="20"/>
          <w:szCs w:val="20"/>
          <w:lang w:val="en-GB"/>
        </w:rPr>
        <w:t xml:space="preserve"> </w:t>
      </w:r>
      <w:r w:rsidRPr="008915BE">
        <w:rPr>
          <w:sz w:val="20"/>
          <w:szCs w:val="20"/>
          <w:lang w:val="en-GB"/>
        </w:rPr>
        <w:t>this</w:t>
      </w:r>
      <w:r w:rsidRPr="008915BE">
        <w:rPr>
          <w:spacing w:val="-2"/>
          <w:sz w:val="20"/>
          <w:szCs w:val="20"/>
          <w:lang w:val="en-GB"/>
        </w:rPr>
        <w:t xml:space="preserve"> </w:t>
      </w:r>
      <w:r w:rsidRPr="008915BE">
        <w:rPr>
          <w:sz w:val="20"/>
          <w:szCs w:val="20"/>
          <w:lang w:val="en-GB"/>
        </w:rPr>
        <w:t>policy.</w:t>
      </w:r>
      <w:r w:rsidRPr="008915BE">
        <w:rPr>
          <w:spacing w:val="-3"/>
          <w:sz w:val="20"/>
          <w:szCs w:val="20"/>
          <w:lang w:val="en-GB"/>
        </w:rPr>
        <w:t xml:space="preserve"> </w:t>
      </w:r>
      <w:r w:rsidRPr="008915BE">
        <w:rPr>
          <w:sz w:val="20"/>
          <w:szCs w:val="20"/>
          <w:lang w:val="en-GB"/>
        </w:rPr>
        <w:t>However, if</w:t>
      </w:r>
      <w:r w:rsidRPr="008915BE">
        <w:rPr>
          <w:spacing w:val="-3"/>
          <w:sz w:val="20"/>
          <w:szCs w:val="20"/>
          <w:lang w:val="en-GB"/>
        </w:rPr>
        <w:t xml:space="preserve"> </w:t>
      </w:r>
      <w:r w:rsidRPr="008915BE">
        <w:rPr>
          <w:sz w:val="20"/>
          <w:szCs w:val="20"/>
          <w:lang w:val="en-GB"/>
        </w:rPr>
        <w:t>you want to raise your concern confidentially, we will make every effort to keep your identity secret. If it is necessary for anyone investigating your concern to know your identity, we will discuss this with you.</w:t>
      </w:r>
    </w:p>
    <w:p w14:paraId="6BD3C6CE" w14:textId="77777777" w:rsidR="00BA040D" w:rsidRPr="008915BE" w:rsidRDefault="00BA040D">
      <w:pPr>
        <w:pStyle w:val="BodyText"/>
        <w:spacing w:before="53"/>
        <w:rPr>
          <w:lang w:val="en-GB"/>
        </w:rPr>
      </w:pPr>
    </w:p>
    <w:p w14:paraId="6BD3C6CF" w14:textId="45F7248B" w:rsidR="00BA040D" w:rsidRPr="008915BE" w:rsidRDefault="00B83CE1">
      <w:pPr>
        <w:pStyle w:val="ListParagraph"/>
        <w:numPr>
          <w:ilvl w:val="1"/>
          <w:numId w:val="1"/>
        </w:numPr>
        <w:tabs>
          <w:tab w:val="left" w:pos="837"/>
          <w:tab w:val="left" w:pos="840"/>
        </w:tabs>
        <w:spacing w:line="312" w:lineRule="auto"/>
        <w:ind w:right="114"/>
        <w:rPr>
          <w:sz w:val="20"/>
          <w:szCs w:val="20"/>
          <w:lang w:val="en-GB"/>
        </w:rPr>
      </w:pPr>
      <w:r w:rsidRPr="008915BE">
        <w:rPr>
          <w:sz w:val="20"/>
          <w:szCs w:val="20"/>
        </w:rPr>
        <w:t>While we</w:t>
      </w:r>
      <w:r w:rsidRPr="008915BE">
        <w:rPr>
          <w:sz w:val="20"/>
          <w:szCs w:val="20"/>
        </w:rPr>
        <w:t xml:space="preserve"> do not encourage anonymous disclosures</w:t>
      </w:r>
      <w:r w:rsidRPr="008915BE">
        <w:rPr>
          <w:sz w:val="20"/>
          <w:szCs w:val="20"/>
        </w:rPr>
        <w:t>, they will be investigated where possible. We recognise that anonymity can help protect individuals in sensitive situations, but it may limit our ability to fully investigate or provide feedback</w:t>
      </w:r>
      <w:r w:rsidRPr="008915BE">
        <w:rPr>
          <w:sz w:val="20"/>
          <w:szCs w:val="20"/>
        </w:rPr>
        <w:t xml:space="preserve">. You should be aware that a proper investigation may be more difficult or impossible if we cannot obtain further information from you. It is also more difficult to establish whether any allegations are credible. Whistleblowers who are concerned about possible reprisals if their identity is revealed should come forward to the Whistleblowing Officer or one of the other contact points listed in </w:t>
      </w:r>
      <w:r w:rsidRPr="008915BE">
        <w:rPr>
          <w:sz w:val="20"/>
          <w:szCs w:val="20"/>
        </w:rPr>
        <w:t xml:space="preserve"> </w:t>
      </w:r>
      <w:r w:rsidRPr="008915BE">
        <w:rPr>
          <w:sz w:val="20"/>
          <w:szCs w:val="20"/>
        </w:rPr>
        <w:t xml:space="preserve"> and appropriate measures can then be taken to preserve confidentiality. If you are in any </w:t>
      </w:r>
      <w:proofErr w:type="gramStart"/>
      <w:r w:rsidRPr="008915BE">
        <w:rPr>
          <w:sz w:val="20"/>
          <w:szCs w:val="20"/>
        </w:rPr>
        <w:t>doubt</w:t>
      </w:r>
      <w:proofErr w:type="gramEnd"/>
      <w:r w:rsidRPr="008915BE">
        <w:rPr>
          <w:sz w:val="20"/>
          <w:szCs w:val="20"/>
        </w:rPr>
        <w:t xml:space="preserve"> you can seek advice from Protect, the independent whistleblowing charity, who offer a confidential helpline. Their contact details are at the end of this policy.</w:t>
      </w:r>
    </w:p>
    <w:p w14:paraId="6BD3C6D0" w14:textId="77777777" w:rsidR="00BA040D" w:rsidRPr="008915BE" w:rsidRDefault="00BA040D">
      <w:pPr>
        <w:pStyle w:val="BodyText"/>
        <w:spacing w:before="19"/>
        <w:rPr>
          <w:lang w:val="en-GB"/>
        </w:rPr>
      </w:pPr>
    </w:p>
    <w:p w14:paraId="6BD3C6D1" w14:textId="77777777" w:rsidR="00BA040D" w:rsidRPr="008915BE" w:rsidRDefault="00B83CE1">
      <w:pPr>
        <w:pStyle w:val="Heading1"/>
        <w:numPr>
          <w:ilvl w:val="0"/>
          <w:numId w:val="1"/>
        </w:numPr>
        <w:tabs>
          <w:tab w:val="left" w:pos="840"/>
        </w:tabs>
        <w:ind w:hanging="720"/>
        <w:rPr>
          <w:lang w:val="en-GB"/>
        </w:rPr>
      </w:pPr>
      <w:r w:rsidRPr="008915BE">
        <w:rPr>
          <w:lang w:val="en-GB"/>
        </w:rPr>
        <w:t>Investigation</w:t>
      </w:r>
      <w:r w:rsidRPr="008915BE">
        <w:rPr>
          <w:spacing w:val="-7"/>
          <w:lang w:val="en-GB"/>
        </w:rPr>
        <w:t xml:space="preserve"> </w:t>
      </w:r>
      <w:r w:rsidRPr="008915BE">
        <w:rPr>
          <w:lang w:val="en-GB"/>
        </w:rPr>
        <w:t>and</w:t>
      </w:r>
      <w:r w:rsidRPr="008915BE">
        <w:rPr>
          <w:spacing w:val="-7"/>
          <w:lang w:val="en-GB"/>
        </w:rPr>
        <w:t xml:space="preserve"> </w:t>
      </w:r>
      <w:r w:rsidRPr="008915BE">
        <w:rPr>
          <w:spacing w:val="-2"/>
          <w:lang w:val="en-GB"/>
        </w:rPr>
        <w:t>outcome</w:t>
      </w:r>
    </w:p>
    <w:p w14:paraId="6BD3C6D2" w14:textId="77777777" w:rsidR="00BA040D" w:rsidRPr="008915BE" w:rsidRDefault="00BA040D">
      <w:pPr>
        <w:pStyle w:val="BodyText"/>
        <w:spacing w:before="118"/>
        <w:rPr>
          <w:b/>
          <w:lang w:val="en-GB"/>
        </w:rPr>
      </w:pPr>
    </w:p>
    <w:p w14:paraId="6BD3C6D3" w14:textId="12215F51" w:rsidR="00BA040D" w:rsidRPr="008915BE" w:rsidRDefault="00B83CE1">
      <w:pPr>
        <w:pStyle w:val="ListParagraph"/>
        <w:numPr>
          <w:ilvl w:val="1"/>
          <w:numId w:val="1"/>
        </w:numPr>
        <w:tabs>
          <w:tab w:val="left" w:pos="837"/>
          <w:tab w:val="left" w:pos="840"/>
        </w:tabs>
        <w:spacing w:line="314" w:lineRule="auto"/>
        <w:ind w:right="121"/>
        <w:rPr>
          <w:sz w:val="20"/>
          <w:szCs w:val="20"/>
          <w:lang w:val="en-GB"/>
        </w:rPr>
      </w:pPr>
      <w:r w:rsidRPr="008915BE">
        <w:rPr>
          <w:sz w:val="20"/>
          <w:szCs w:val="20"/>
        </w:rPr>
        <w:t xml:space="preserve">Once you have raised a concern, we will carry out an initial assessment </w:t>
      </w:r>
      <w:r w:rsidRPr="008915BE">
        <w:rPr>
          <w:sz w:val="20"/>
          <w:szCs w:val="20"/>
        </w:rPr>
        <w:t xml:space="preserve">within a reasonable timeframe </w:t>
      </w:r>
      <w:r w:rsidRPr="008915BE">
        <w:rPr>
          <w:sz w:val="20"/>
          <w:szCs w:val="20"/>
        </w:rPr>
        <w:t xml:space="preserve">to determine the scope of any investigation. We will inform you of the outcome of </w:t>
      </w:r>
      <w:r w:rsidRPr="008915BE">
        <w:rPr>
          <w:sz w:val="20"/>
          <w:szCs w:val="20"/>
        </w:rPr>
        <w:t>that</w:t>
      </w:r>
      <w:r w:rsidRPr="008915BE">
        <w:rPr>
          <w:sz w:val="20"/>
          <w:szCs w:val="20"/>
        </w:rPr>
        <w:t xml:space="preserve"> assessment</w:t>
      </w:r>
      <w:r w:rsidRPr="008915BE">
        <w:rPr>
          <w:sz w:val="20"/>
          <w:szCs w:val="20"/>
        </w:rPr>
        <w:t xml:space="preserve"> and provide indicative next steps.</w:t>
      </w:r>
      <w:r w:rsidRPr="008915BE">
        <w:rPr>
          <w:sz w:val="20"/>
          <w:szCs w:val="20"/>
        </w:rPr>
        <w:t xml:space="preserve"> You may be </w:t>
      </w:r>
      <w:r w:rsidRPr="008915BE">
        <w:rPr>
          <w:sz w:val="20"/>
          <w:szCs w:val="20"/>
        </w:rPr>
        <w:t>asked</w:t>
      </w:r>
      <w:r w:rsidRPr="008915BE">
        <w:rPr>
          <w:sz w:val="20"/>
          <w:szCs w:val="20"/>
        </w:rPr>
        <w:t xml:space="preserve"> to attend additional meetings to </w:t>
      </w:r>
      <w:r w:rsidRPr="008915BE">
        <w:rPr>
          <w:sz w:val="20"/>
          <w:szCs w:val="20"/>
        </w:rPr>
        <w:t>support the process</w:t>
      </w:r>
      <w:r w:rsidRPr="008915BE">
        <w:rPr>
          <w:sz w:val="20"/>
          <w:szCs w:val="20"/>
        </w:rPr>
        <w:t>.</w:t>
      </w:r>
    </w:p>
    <w:p w14:paraId="6BD3C6D4" w14:textId="77777777" w:rsidR="00BA040D" w:rsidRPr="008915BE" w:rsidRDefault="00BA040D">
      <w:pPr>
        <w:pStyle w:val="BodyText"/>
        <w:spacing w:before="48"/>
        <w:rPr>
          <w:lang w:val="en-GB"/>
        </w:rPr>
      </w:pPr>
    </w:p>
    <w:p w14:paraId="6BD3C6D5" w14:textId="77777777" w:rsidR="00BA040D" w:rsidRPr="008915BE" w:rsidRDefault="00B83CE1">
      <w:pPr>
        <w:pStyle w:val="ListParagraph"/>
        <w:numPr>
          <w:ilvl w:val="1"/>
          <w:numId w:val="1"/>
        </w:numPr>
        <w:tabs>
          <w:tab w:val="left" w:pos="837"/>
          <w:tab w:val="left" w:pos="840"/>
        </w:tabs>
        <w:spacing w:line="312" w:lineRule="auto"/>
        <w:ind w:right="124"/>
        <w:rPr>
          <w:sz w:val="20"/>
          <w:szCs w:val="20"/>
          <w:lang w:val="en-GB"/>
        </w:rPr>
      </w:pPr>
      <w:r w:rsidRPr="008915BE">
        <w:rPr>
          <w:sz w:val="20"/>
          <w:szCs w:val="20"/>
          <w:lang w:val="en-GB"/>
        </w:rPr>
        <w:t xml:space="preserve">In some </w:t>
      </w:r>
      <w:proofErr w:type="gramStart"/>
      <w:r w:rsidRPr="008915BE">
        <w:rPr>
          <w:sz w:val="20"/>
          <w:szCs w:val="20"/>
          <w:lang w:val="en-GB"/>
        </w:rPr>
        <w:t>cases</w:t>
      </w:r>
      <w:proofErr w:type="gramEnd"/>
      <w:r w:rsidRPr="008915BE">
        <w:rPr>
          <w:sz w:val="20"/>
          <w:szCs w:val="20"/>
          <w:lang w:val="en-GB"/>
        </w:rPr>
        <w:t xml:space="preserve"> we may appoint an investigator or team of investigators including staff with relevant experience of investigations or specialist knowledge of the subject matter. The investigator(s) may make recommendations for change to enable us to minimise the risk of future wrongdoing.</w:t>
      </w:r>
    </w:p>
    <w:p w14:paraId="6BD3C6D6" w14:textId="77777777" w:rsidR="00BA040D" w:rsidRPr="008915BE" w:rsidRDefault="00BA040D">
      <w:pPr>
        <w:spacing w:line="312" w:lineRule="auto"/>
        <w:jc w:val="both"/>
        <w:rPr>
          <w:sz w:val="20"/>
          <w:szCs w:val="20"/>
          <w:lang w:val="en-GB"/>
        </w:rPr>
        <w:sectPr w:rsidR="00BA040D" w:rsidRPr="008915BE">
          <w:pgSz w:w="12240" w:h="15840"/>
          <w:pgMar w:top="1660" w:right="960" w:bottom="1200" w:left="960" w:header="348" w:footer="1003" w:gutter="0"/>
          <w:cols w:space="720"/>
        </w:sectPr>
      </w:pPr>
    </w:p>
    <w:p w14:paraId="6BD3C6D7" w14:textId="77777777" w:rsidR="00BA040D" w:rsidRPr="008915BE" w:rsidRDefault="00B83CE1">
      <w:pPr>
        <w:pStyle w:val="ListParagraph"/>
        <w:numPr>
          <w:ilvl w:val="1"/>
          <w:numId w:val="1"/>
        </w:numPr>
        <w:tabs>
          <w:tab w:val="left" w:pos="837"/>
          <w:tab w:val="left" w:pos="840"/>
        </w:tabs>
        <w:spacing w:before="82" w:line="312" w:lineRule="auto"/>
        <w:ind w:right="119"/>
        <w:rPr>
          <w:sz w:val="20"/>
          <w:szCs w:val="20"/>
          <w:lang w:val="en-GB"/>
        </w:rPr>
      </w:pPr>
      <w:r w:rsidRPr="008915BE">
        <w:rPr>
          <w:sz w:val="20"/>
          <w:szCs w:val="20"/>
          <w:lang w:val="en-GB"/>
        </w:rPr>
        <w:lastRenderedPageBreak/>
        <w:t>We will aim to keep you informed of the progress of the investigation and its likely timescale. However, sometimes</w:t>
      </w:r>
      <w:r w:rsidRPr="008915BE">
        <w:rPr>
          <w:spacing w:val="-6"/>
          <w:sz w:val="20"/>
          <w:szCs w:val="20"/>
          <w:lang w:val="en-GB"/>
        </w:rPr>
        <w:t xml:space="preserve"> </w:t>
      </w:r>
      <w:r w:rsidRPr="008915BE">
        <w:rPr>
          <w:sz w:val="20"/>
          <w:szCs w:val="20"/>
          <w:lang w:val="en-GB"/>
        </w:rPr>
        <w:t>the</w:t>
      </w:r>
      <w:r w:rsidRPr="008915BE">
        <w:rPr>
          <w:spacing w:val="-8"/>
          <w:sz w:val="20"/>
          <w:szCs w:val="20"/>
          <w:lang w:val="en-GB"/>
        </w:rPr>
        <w:t xml:space="preserve"> </w:t>
      </w:r>
      <w:r w:rsidRPr="008915BE">
        <w:rPr>
          <w:sz w:val="20"/>
          <w:szCs w:val="20"/>
          <w:lang w:val="en-GB"/>
        </w:rPr>
        <w:t>need</w:t>
      </w:r>
      <w:r w:rsidRPr="008915BE">
        <w:rPr>
          <w:spacing w:val="-8"/>
          <w:sz w:val="20"/>
          <w:szCs w:val="20"/>
          <w:lang w:val="en-GB"/>
        </w:rPr>
        <w:t xml:space="preserve"> </w:t>
      </w:r>
      <w:r w:rsidRPr="008915BE">
        <w:rPr>
          <w:sz w:val="20"/>
          <w:szCs w:val="20"/>
          <w:lang w:val="en-GB"/>
        </w:rPr>
        <w:t>for</w:t>
      </w:r>
      <w:r w:rsidRPr="008915BE">
        <w:rPr>
          <w:spacing w:val="-7"/>
          <w:sz w:val="20"/>
          <w:szCs w:val="20"/>
          <w:lang w:val="en-GB"/>
        </w:rPr>
        <w:t xml:space="preserve"> </w:t>
      </w:r>
      <w:r w:rsidRPr="008915BE">
        <w:rPr>
          <w:sz w:val="20"/>
          <w:szCs w:val="20"/>
          <w:lang w:val="en-GB"/>
        </w:rPr>
        <w:t>confidentiality</w:t>
      </w:r>
      <w:r w:rsidRPr="008915BE">
        <w:rPr>
          <w:spacing w:val="-6"/>
          <w:sz w:val="20"/>
          <w:szCs w:val="20"/>
          <w:lang w:val="en-GB"/>
        </w:rPr>
        <w:t xml:space="preserve"> </w:t>
      </w:r>
      <w:r w:rsidRPr="008915BE">
        <w:rPr>
          <w:sz w:val="20"/>
          <w:szCs w:val="20"/>
          <w:lang w:val="en-GB"/>
        </w:rPr>
        <w:t>may</w:t>
      </w:r>
      <w:r w:rsidRPr="008915BE">
        <w:rPr>
          <w:spacing w:val="-8"/>
          <w:sz w:val="20"/>
          <w:szCs w:val="20"/>
          <w:lang w:val="en-GB"/>
        </w:rPr>
        <w:t xml:space="preserve"> </w:t>
      </w:r>
      <w:r w:rsidRPr="008915BE">
        <w:rPr>
          <w:sz w:val="20"/>
          <w:szCs w:val="20"/>
          <w:lang w:val="en-GB"/>
        </w:rPr>
        <w:t>prevent</w:t>
      </w:r>
      <w:r w:rsidRPr="008915BE">
        <w:rPr>
          <w:spacing w:val="-8"/>
          <w:sz w:val="20"/>
          <w:szCs w:val="20"/>
          <w:lang w:val="en-GB"/>
        </w:rPr>
        <w:t xml:space="preserve"> </w:t>
      </w:r>
      <w:r w:rsidRPr="008915BE">
        <w:rPr>
          <w:sz w:val="20"/>
          <w:szCs w:val="20"/>
          <w:lang w:val="en-GB"/>
        </w:rPr>
        <w:t>us</w:t>
      </w:r>
      <w:r w:rsidRPr="008915BE">
        <w:rPr>
          <w:spacing w:val="-7"/>
          <w:sz w:val="20"/>
          <w:szCs w:val="20"/>
          <w:lang w:val="en-GB"/>
        </w:rPr>
        <w:t xml:space="preserve"> </w:t>
      </w:r>
      <w:r w:rsidRPr="008915BE">
        <w:rPr>
          <w:sz w:val="20"/>
          <w:szCs w:val="20"/>
          <w:lang w:val="en-GB"/>
        </w:rPr>
        <w:t>giving</w:t>
      </w:r>
      <w:r w:rsidRPr="008915BE">
        <w:rPr>
          <w:spacing w:val="-9"/>
          <w:sz w:val="20"/>
          <w:szCs w:val="20"/>
          <w:lang w:val="en-GB"/>
        </w:rPr>
        <w:t xml:space="preserve"> </w:t>
      </w:r>
      <w:r w:rsidRPr="008915BE">
        <w:rPr>
          <w:sz w:val="20"/>
          <w:szCs w:val="20"/>
          <w:lang w:val="en-GB"/>
        </w:rPr>
        <w:t>you</w:t>
      </w:r>
      <w:r w:rsidRPr="008915BE">
        <w:rPr>
          <w:spacing w:val="-4"/>
          <w:sz w:val="20"/>
          <w:szCs w:val="20"/>
          <w:lang w:val="en-GB"/>
        </w:rPr>
        <w:t xml:space="preserve"> </w:t>
      </w:r>
      <w:r w:rsidRPr="008915BE">
        <w:rPr>
          <w:sz w:val="20"/>
          <w:szCs w:val="20"/>
          <w:lang w:val="en-GB"/>
        </w:rPr>
        <w:t>specific</w:t>
      </w:r>
      <w:r w:rsidRPr="008915BE">
        <w:rPr>
          <w:spacing w:val="-6"/>
          <w:sz w:val="20"/>
          <w:szCs w:val="20"/>
          <w:lang w:val="en-GB"/>
        </w:rPr>
        <w:t xml:space="preserve"> </w:t>
      </w:r>
      <w:r w:rsidRPr="008915BE">
        <w:rPr>
          <w:sz w:val="20"/>
          <w:szCs w:val="20"/>
          <w:lang w:val="en-GB"/>
        </w:rPr>
        <w:t>details</w:t>
      </w:r>
      <w:r w:rsidRPr="008915BE">
        <w:rPr>
          <w:spacing w:val="-8"/>
          <w:sz w:val="20"/>
          <w:szCs w:val="20"/>
          <w:lang w:val="en-GB"/>
        </w:rPr>
        <w:t xml:space="preserve"> </w:t>
      </w:r>
      <w:r w:rsidRPr="008915BE">
        <w:rPr>
          <w:sz w:val="20"/>
          <w:szCs w:val="20"/>
          <w:lang w:val="en-GB"/>
        </w:rPr>
        <w:t>of</w:t>
      </w:r>
      <w:r w:rsidRPr="008915BE">
        <w:rPr>
          <w:spacing w:val="-9"/>
          <w:sz w:val="20"/>
          <w:szCs w:val="20"/>
          <w:lang w:val="en-GB"/>
        </w:rPr>
        <w:t xml:space="preserve"> </w:t>
      </w:r>
      <w:r w:rsidRPr="008915BE">
        <w:rPr>
          <w:sz w:val="20"/>
          <w:szCs w:val="20"/>
          <w:lang w:val="en-GB"/>
        </w:rPr>
        <w:t>the</w:t>
      </w:r>
      <w:r w:rsidRPr="008915BE">
        <w:rPr>
          <w:spacing w:val="-8"/>
          <w:sz w:val="20"/>
          <w:szCs w:val="20"/>
          <w:lang w:val="en-GB"/>
        </w:rPr>
        <w:t xml:space="preserve"> </w:t>
      </w:r>
      <w:r w:rsidRPr="008915BE">
        <w:rPr>
          <w:sz w:val="20"/>
          <w:szCs w:val="20"/>
          <w:lang w:val="en-GB"/>
        </w:rPr>
        <w:t>investigation</w:t>
      </w:r>
      <w:r w:rsidRPr="008915BE">
        <w:rPr>
          <w:spacing w:val="-8"/>
          <w:sz w:val="20"/>
          <w:szCs w:val="20"/>
          <w:lang w:val="en-GB"/>
        </w:rPr>
        <w:t xml:space="preserve"> </w:t>
      </w:r>
      <w:r w:rsidRPr="008915BE">
        <w:rPr>
          <w:sz w:val="20"/>
          <w:szCs w:val="20"/>
          <w:lang w:val="en-GB"/>
        </w:rPr>
        <w:t>or</w:t>
      </w:r>
      <w:r w:rsidRPr="008915BE">
        <w:rPr>
          <w:spacing w:val="-7"/>
          <w:sz w:val="20"/>
          <w:szCs w:val="20"/>
          <w:lang w:val="en-GB"/>
        </w:rPr>
        <w:t xml:space="preserve"> </w:t>
      </w:r>
      <w:r w:rsidRPr="008915BE">
        <w:rPr>
          <w:sz w:val="20"/>
          <w:szCs w:val="20"/>
          <w:lang w:val="en-GB"/>
        </w:rPr>
        <w:t>any disciplinary</w:t>
      </w:r>
      <w:r w:rsidRPr="008915BE">
        <w:rPr>
          <w:spacing w:val="-14"/>
          <w:sz w:val="20"/>
          <w:szCs w:val="20"/>
          <w:lang w:val="en-GB"/>
        </w:rPr>
        <w:t xml:space="preserve"> </w:t>
      </w:r>
      <w:r w:rsidRPr="008915BE">
        <w:rPr>
          <w:sz w:val="20"/>
          <w:szCs w:val="20"/>
          <w:lang w:val="en-GB"/>
        </w:rPr>
        <w:t>action</w:t>
      </w:r>
      <w:r w:rsidRPr="008915BE">
        <w:rPr>
          <w:spacing w:val="-14"/>
          <w:sz w:val="20"/>
          <w:szCs w:val="20"/>
          <w:lang w:val="en-GB"/>
        </w:rPr>
        <w:t xml:space="preserve"> </w:t>
      </w:r>
      <w:r w:rsidRPr="008915BE">
        <w:rPr>
          <w:sz w:val="20"/>
          <w:szCs w:val="20"/>
          <w:lang w:val="en-GB"/>
        </w:rPr>
        <w:t>taken</w:t>
      </w:r>
      <w:r w:rsidRPr="008915BE">
        <w:rPr>
          <w:spacing w:val="-14"/>
          <w:sz w:val="20"/>
          <w:szCs w:val="20"/>
          <w:lang w:val="en-GB"/>
        </w:rPr>
        <w:t xml:space="preserve"> </w:t>
      </w:r>
      <w:r w:rsidRPr="008915BE">
        <w:rPr>
          <w:sz w:val="20"/>
          <w:szCs w:val="20"/>
          <w:lang w:val="en-GB"/>
        </w:rPr>
        <w:t>as</w:t>
      </w:r>
      <w:r w:rsidRPr="008915BE">
        <w:rPr>
          <w:spacing w:val="-14"/>
          <w:sz w:val="20"/>
          <w:szCs w:val="20"/>
          <w:lang w:val="en-GB"/>
        </w:rPr>
        <w:t xml:space="preserve"> </w:t>
      </w:r>
      <w:r w:rsidRPr="008915BE">
        <w:rPr>
          <w:sz w:val="20"/>
          <w:szCs w:val="20"/>
          <w:lang w:val="en-GB"/>
        </w:rPr>
        <w:t>a</w:t>
      </w:r>
      <w:r w:rsidRPr="008915BE">
        <w:rPr>
          <w:spacing w:val="-14"/>
          <w:sz w:val="20"/>
          <w:szCs w:val="20"/>
          <w:lang w:val="en-GB"/>
        </w:rPr>
        <w:t xml:space="preserve"> </w:t>
      </w:r>
      <w:r w:rsidRPr="008915BE">
        <w:rPr>
          <w:sz w:val="20"/>
          <w:szCs w:val="20"/>
          <w:lang w:val="en-GB"/>
        </w:rPr>
        <w:t>result.</w:t>
      </w:r>
      <w:r w:rsidRPr="008915BE">
        <w:rPr>
          <w:spacing w:val="-14"/>
          <w:sz w:val="20"/>
          <w:szCs w:val="20"/>
          <w:lang w:val="en-GB"/>
        </w:rPr>
        <w:t xml:space="preserve"> </w:t>
      </w:r>
      <w:r w:rsidRPr="008915BE">
        <w:rPr>
          <w:sz w:val="20"/>
          <w:szCs w:val="20"/>
          <w:lang w:val="en-GB"/>
        </w:rPr>
        <w:t>You</w:t>
      </w:r>
      <w:r w:rsidRPr="008915BE">
        <w:rPr>
          <w:spacing w:val="-14"/>
          <w:sz w:val="20"/>
          <w:szCs w:val="20"/>
          <w:lang w:val="en-GB"/>
        </w:rPr>
        <w:t xml:space="preserve"> </w:t>
      </w:r>
      <w:r w:rsidRPr="008915BE">
        <w:rPr>
          <w:sz w:val="20"/>
          <w:szCs w:val="20"/>
          <w:lang w:val="en-GB"/>
        </w:rPr>
        <w:t>should</w:t>
      </w:r>
      <w:r w:rsidRPr="008915BE">
        <w:rPr>
          <w:spacing w:val="-14"/>
          <w:sz w:val="20"/>
          <w:szCs w:val="20"/>
          <w:lang w:val="en-GB"/>
        </w:rPr>
        <w:t xml:space="preserve"> </w:t>
      </w:r>
      <w:r w:rsidRPr="008915BE">
        <w:rPr>
          <w:sz w:val="20"/>
          <w:szCs w:val="20"/>
          <w:lang w:val="en-GB"/>
        </w:rPr>
        <w:t>treat</w:t>
      </w:r>
      <w:r w:rsidRPr="008915BE">
        <w:rPr>
          <w:spacing w:val="-14"/>
          <w:sz w:val="20"/>
          <w:szCs w:val="20"/>
          <w:lang w:val="en-GB"/>
        </w:rPr>
        <w:t xml:space="preserve"> </w:t>
      </w:r>
      <w:r w:rsidRPr="008915BE">
        <w:rPr>
          <w:sz w:val="20"/>
          <w:szCs w:val="20"/>
          <w:lang w:val="en-GB"/>
        </w:rPr>
        <w:t>any</w:t>
      </w:r>
      <w:r w:rsidRPr="008915BE">
        <w:rPr>
          <w:spacing w:val="-14"/>
          <w:sz w:val="20"/>
          <w:szCs w:val="20"/>
          <w:lang w:val="en-GB"/>
        </w:rPr>
        <w:t xml:space="preserve"> </w:t>
      </w:r>
      <w:r w:rsidRPr="008915BE">
        <w:rPr>
          <w:sz w:val="20"/>
          <w:szCs w:val="20"/>
          <w:lang w:val="en-GB"/>
        </w:rPr>
        <w:t>information</w:t>
      </w:r>
      <w:r w:rsidRPr="008915BE">
        <w:rPr>
          <w:spacing w:val="-13"/>
          <w:sz w:val="20"/>
          <w:szCs w:val="20"/>
          <w:lang w:val="en-GB"/>
        </w:rPr>
        <w:t xml:space="preserve"> </w:t>
      </w:r>
      <w:r w:rsidRPr="008915BE">
        <w:rPr>
          <w:sz w:val="20"/>
          <w:szCs w:val="20"/>
          <w:lang w:val="en-GB"/>
        </w:rPr>
        <w:t>about</w:t>
      </w:r>
      <w:r w:rsidRPr="008915BE">
        <w:rPr>
          <w:spacing w:val="-14"/>
          <w:sz w:val="20"/>
          <w:szCs w:val="20"/>
          <w:lang w:val="en-GB"/>
        </w:rPr>
        <w:t xml:space="preserve"> </w:t>
      </w:r>
      <w:r w:rsidRPr="008915BE">
        <w:rPr>
          <w:sz w:val="20"/>
          <w:szCs w:val="20"/>
          <w:lang w:val="en-GB"/>
        </w:rPr>
        <w:t>the</w:t>
      </w:r>
      <w:r w:rsidRPr="008915BE">
        <w:rPr>
          <w:spacing w:val="-14"/>
          <w:sz w:val="20"/>
          <w:szCs w:val="20"/>
          <w:lang w:val="en-GB"/>
        </w:rPr>
        <w:t xml:space="preserve"> </w:t>
      </w:r>
      <w:r w:rsidRPr="008915BE">
        <w:rPr>
          <w:sz w:val="20"/>
          <w:szCs w:val="20"/>
          <w:lang w:val="en-GB"/>
        </w:rPr>
        <w:t>investigation</w:t>
      </w:r>
      <w:r w:rsidRPr="008915BE">
        <w:rPr>
          <w:spacing w:val="-14"/>
          <w:sz w:val="20"/>
          <w:szCs w:val="20"/>
          <w:lang w:val="en-GB"/>
        </w:rPr>
        <w:t xml:space="preserve"> </w:t>
      </w:r>
      <w:r w:rsidRPr="008915BE">
        <w:rPr>
          <w:sz w:val="20"/>
          <w:szCs w:val="20"/>
          <w:lang w:val="en-GB"/>
        </w:rPr>
        <w:t>as</w:t>
      </w:r>
      <w:r w:rsidRPr="008915BE">
        <w:rPr>
          <w:spacing w:val="-14"/>
          <w:sz w:val="20"/>
          <w:szCs w:val="20"/>
          <w:lang w:val="en-GB"/>
        </w:rPr>
        <w:t xml:space="preserve"> </w:t>
      </w:r>
      <w:r w:rsidRPr="008915BE">
        <w:rPr>
          <w:sz w:val="20"/>
          <w:szCs w:val="20"/>
          <w:lang w:val="en-GB"/>
        </w:rPr>
        <w:t>confidential.</w:t>
      </w:r>
    </w:p>
    <w:p w14:paraId="6BD3C6D8" w14:textId="77777777" w:rsidR="00BA040D" w:rsidRPr="008915BE" w:rsidRDefault="00BA040D">
      <w:pPr>
        <w:pStyle w:val="BodyText"/>
        <w:spacing w:before="54"/>
        <w:rPr>
          <w:lang w:val="en-GB"/>
        </w:rPr>
      </w:pPr>
    </w:p>
    <w:p w14:paraId="6BD3C6D9" w14:textId="77777777" w:rsidR="00BA040D" w:rsidRPr="008915BE" w:rsidRDefault="00B83CE1">
      <w:pPr>
        <w:pStyle w:val="ListParagraph"/>
        <w:numPr>
          <w:ilvl w:val="1"/>
          <w:numId w:val="1"/>
        </w:numPr>
        <w:tabs>
          <w:tab w:val="left" w:pos="837"/>
          <w:tab w:val="left" w:pos="840"/>
        </w:tabs>
        <w:spacing w:line="312" w:lineRule="auto"/>
        <w:ind w:right="112"/>
        <w:rPr>
          <w:sz w:val="20"/>
          <w:szCs w:val="20"/>
          <w:lang w:val="en-GB"/>
        </w:rPr>
      </w:pPr>
      <w:r w:rsidRPr="008915BE">
        <w:rPr>
          <w:sz w:val="20"/>
          <w:szCs w:val="20"/>
          <w:lang w:val="en-GB"/>
        </w:rPr>
        <w:t>If</w:t>
      </w:r>
      <w:r w:rsidRPr="008915BE">
        <w:rPr>
          <w:spacing w:val="-14"/>
          <w:sz w:val="20"/>
          <w:szCs w:val="20"/>
          <w:lang w:val="en-GB"/>
        </w:rPr>
        <w:t xml:space="preserve"> </w:t>
      </w:r>
      <w:r w:rsidRPr="008915BE">
        <w:rPr>
          <w:sz w:val="20"/>
          <w:szCs w:val="20"/>
          <w:lang w:val="en-GB"/>
        </w:rPr>
        <w:t>we</w:t>
      </w:r>
      <w:r w:rsidRPr="008915BE">
        <w:rPr>
          <w:spacing w:val="-11"/>
          <w:sz w:val="20"/>
          <w:szCs w:val="20"/>
          <w:lang w:val="en-GB"/>
        </w:rPr>
        <w:t xml:space="preserve"> </w:t>
      </w:r>
      <w:r w:rsidRPr="008915BE">
        <w:rPr>
          <w:sz w:val="20"/>
          <w:szCs w:val="20"/>
          <w:lang w:val="en-GB"/>
        </w:rPr>
        <w:t>conclude</w:t>
      </w:r>
      <w:r w:rsidRPr="008915BE">
        <w:rPr>
          <w:spacing w:val="-14"/>
          <w:sz w:val="20"/>
          <w:szCs w:val="20"/>
          <w:lang w:val="en-GB"/>
        </w:rPr>
        <w:t xml:space="preserve"> </w:t>
      </w:r>
      <w:r w:rsidRPr="008915BE">
        <w:rPr>
          <w:sz w:val="20"/>
          <w:szCs w:val="20"/>
          <w:lang w:val="en-GB"/>
        </w:rPr>
        <w:t>that</w:t>
      </w:r>
      <w:r w:rsidRPr="008915BE">
        <w:rPr>
          <w:spacing w:val="-11"/>
          <w:sz w:val="20"/>
          <w:szCs w:val="20"/>
          <w:lang w:val="en-GB"/>
        </w:rPr>
        <w:t xml:space="preserve"> </w:t>
      </w:r>
      <w:r w:rsidRPr="008915BE">
        <w:rPr>
          <w:sz w:val="20"/>
          <w:szCs w:val="20"/>
          <w:lang w:val="en-GB"/>
        </w:rPr>
        <w:t>a</w:t>
      </w:r>
      <w:r w:rsidRPr="008915BE">
        <w:rPr>
          <w:spacing w:val="-12"/>
          <w:sz w:val="20"/>
          <w:szCs w:val="20"/>
          <w:lang w:val="en-GB"/>
        </w:rPr>
        <w:t xml:space="preserve"> </w:t>
      </w:r>
      <w:r w:rsidRPr="008915BE">
        <w:rPr>
          <w:sz w:val="20"/>
          <w:szCs w:val="20"/>
          <w:lang w:val="en-GB"/>
        </w:rPr>
        <w:t>whistleblower</w:t>
      </w:r>
      <w:r w:rsidRPr="008915BE">
        <w:rPr>
          <w:spacing w:val="-11"/>
          <w:sz w:val="20"/>
          <w:szCs w:val="20"/>
          <w:lang w:val="en-GB"/>
        </w:rPr>
        <w:t xml:space="preserve"> </w:t>
      </w:r>
      <w:r w:rsidRPr="008915BE">
        <w:rPr>
          <w:sz w:val="20"/>
          <w:szCs w:val="20"/>
          <w:lang w:val="en-GB"/>
        </w:rPr>
        <w:t>has</w:t>
      </w:r>
      <w:r w:rsidRPr="008915BE">
        <w:rPr>
          <w:spacing w:val="-10"/>
          <w:sz w:val="20"/>
          <w:szCs w:val="20"/>
          <w:lang w:val="en-GB"/>
        </w:rPr>
        <w:t xml:space="preserve"> </w:t>
      </w:r>
      <w:r w:rsidRPr="008915BE">
        <w:rPr>
          <w:sz w:val="20"/>
          <w:szCs w:val="20"/>
          <w:lang w:val="en-GB"/>
        </w:rPr>
        <w:t>made</w:t>
      </w:r>
      <w:r w:rsidRPr="008915BE">
        <w:rPr>
          <w:spacing w:val="-12"/>
          <w:sz w:val="20"/>
          <w:szCs w:val="20"/>
          <w:lang w:val="en-GB"/>
        </w:rPr>
        <w:t xml:space="preserve"> </w:t>
      </w:r>
      <w:r w:rsidRPr="008915BE">
        <w:rPr>
          <w:sz w:val="20"/>
          <w:szCs w:val="20"/>
          <w:lang w:val="en-GB"/>
        </w:rPr>
        <w:t>false</w:t>
      </w:r>
      <w:r w:rsidRPr="008915BE">
        <w:rPr>
          <w:spacing w:val="-12"/>
          <w:sz w:val="20"/>
          <w:szCs w:val="20"/>
          <w:lang w:val="en-GB"/>
        </w:rPr>
        <w:t xml:space="preserve"> </w:t>
      </w:r>
      <w:r w:rsidRPr="008915BE">
        <w:rPr>
          <w:sz w:val="20"/>
          <w:szCs w:val="20"/>
          <w:lang w:val="en-GB"/>
        </w:rPr>
        <w:t>allegations</w:t>
      </w:r>
      <w:r w:rsidRPr="008915BE">
        <w:rPr>
          <w:spacing w:val="-10"/>
          <w:sz w:val="20"/>
          <w:szCs w:val="20"/>
          <w:lang w:val="en-GB"/>
        </w:rPr>
        <w:t xml:space="preserve"> </w:t>
      </w:r>
      <w:r w:rsidRPr="008915BE">
        <w:rPr>
          <w:sz w:val="20"/>
          <w:szCs w:val="20"/>
          <w:lang w:val="en-GB"/>
        </w:rPr>
        <w:t>maliciously,</w:t>
      </w:r>
      <w:r w:rsidRPr="008915BE">
        <w:rPr>
          <w:spacing w:val="-11"/>
          <w:sz w:val="20"/>
          <w:szCs w:val="20"/>
          <w:lang w:val="en-GB"/>
        </w:rPr>
        <w:t xml:space="preserve"> </w:t>
      </w:r>
      <w:r w:rsidRPr="008915BE">
        <w:rPr>
          <w:sz w:val="20"/>
          <w:szCs w:val="20"/>
          <w:lang w:val="en-GB"/>
        </w:rPr>
        <w:t>the</w:t>
      </w:r>
      <w:r w:rsidRPr="008915BE">
        <w:rPr>
          <w:spacing w:val="-12"/>
          <w:sz w:val="20"/>
          <w:szCs w:val="20"/>
          <w:lang w:val="en-GB"/>
        </w:rPr>
        <w:t xml:space="preserve"> </w:t>
      </w:r>
      <w:r w:rsidRPr="008915BE">
        <w:rPr>
          <w:sz w:val="20"/>
          <w:szCs w:val="20"/>
          <w:lang w:val="en-GB"/>
        </w:rPr>
        <w:t>whistleblower</w:t>
      </w:r>
      <w:r w:rsidRPr="008915BE">
        <w:rPr>
          <w:spacing w:val="-11"/>
          <w:sz w:val="20"/>
          <w:szCs w:val="20"/>
          <w:lang w:val="en-GB"/>
        </w:rPr>
        <w:t xml:space="preserve"> </w:t>
      </w:r>
      <w:r w:rsidRPr="008915BE">
        <w:rPr>
          <w:sz w:val="20"/>
          <w:szCs w:val="20"/>
          <w:lang w:val="en-GB"/>
        </w:rPr>
        <w:t>will</w:t>
      </w:r>
      <w:r w:rsidRPr="008915BE">
        <w:rPr>
          <w:spacing w:val="-5"/>
          <w:sz w:val="20"/>
          <w:szCs w:val="20"/>
          <w:lang w:val="en-GB"/>
        </w:rPr>
        <w:t xml:space="preserve"> </w:t>
      </w:r>
      <w:r w:rsidRPr="008915BE">
        <w:rPr>
          <w:sz w:val="20"/>
          <w:szCs w:val="20"/>
          <w:lang w:val="en-GB"/>
        </w:rPr>
        <w:t>be</w:t>
      </w:r>
      <w:r w:rsidRPr="008915BE">
        <w:rPr>
          <w:spacing w:val="-14"/>
          <w:sz w:val="20"/>
          <w:szCs w:val="20"/>
          <w:lang w:val="en-GB"/>
        </w:rPr>
        <w:t xml:space="preserve"> </w:t>
      </w:r>
      <w:r w:rsidRPr="008915BE">
        <w:rPr>
          <w:sz w:val="20"/>
          <w:szCs w:val="20"/>
          <w:lang w:val="en-GB"/>
        </w:rPr>
        <w:t>subject to disciplinary action.</w:t>
      </w:r>
    </w:p>
    <w:p w14:paraId="6BD3C6DA" w14:textId="77777777" w:rsidR="00BA040D" w:rsidRPr="008915BE" w:rsidRDefault="00BA040D">
      <w:pPr>
        <w:pStyle w:val="BodyText"/>
        <w:spacing w:before="12"/>
        <w:rPr>
          <w:lang w:val="en-GB"/>
        </w:rPr>
      </w:pPr>
    </w:p>
    <w:p w14:paraId="6BD3C6DB" w14:textId="77777777" w:rsidR="00BA040D" w:rsidRPr="008915BE" w:rsidRDefault="00B83CE1">
      <w:pPr>
        <w:pStyle w:val="Heading1"/>
        <w:numPr>
          <w:ilvl w:val="0"/>
          <w:numId w:val="1"/>
        </w:numPr>
        <w:tabs>
          <w:tab w:val="left" w:pos="840"/>
        </w:tabs>
        <w:ind w:hanging="720"/>
        <w:rPr>
          <w:lang w:val="en-GB"/>
        </w:rPr>
      </w:pPr>
      <w:r w:rsidRPr="008915BE">
        <w:rPr>
          <w:lang w:val="en-GB"/>
        </w:rPr>
        <w:t>If</w:t>
      </w:r>
      <w:r w:rsidRPr="008915BE">
        <w:rPr>
          <w:spacing w:val="-3"/>
          <w:lang w:val="en-GB"/>
        </w:rPr>
        <w:t xml:space="preserve"> </w:t>
      </w:r>
      <w:r w:rsidRPr="008915BE">
        <w:rPr>
          <w:lang w:val="en-GB"/>
        </w:rPr>
        <w:t>you</w:t>
      </w:r>
      <w:r w:rsidRPr="008915BE">
        <w:rPr>
          <w:spacing w:val="-2"/>
          <w:lang w:val="en-GB"/>
        </w:rPr>
        <w:t xml:space="preserve"> </w:t>
      </w:r>
      <w:r w:rsidRPr="008915BE">
        <w:rPr>
          <w:lang w:val="en-GB"/>
        </w:rPr>
        <w:t>are</w:t>
      </w:r>
      <w:r w:rsidRPr="008915BE">
        <w:rPr>
          <w:spacing w:val="-4"/>
          <w:lang w:val="en-GB"/>
        </w:rPr>
        <w:t xml:space="preserve"> </w:t>
      </w:r>
      <w:r w:rsidRPr="008915BE">
        <w:rPr>
          <w:lang w:val="en-GB"/>
        </w:rPr>
        <w:t>not</w:t>
      </w:r>
      <w:r w:rsidRPr="008915BE">
        <w:rPr>
          <w:spacing w:val="-2"/>
          <w:lang w:val="en-GB"/>
        </w:rPr>
        <w:t xml:space="preserve"> satisfied</w:t>
      </w:r>
    </w:p>
    <w:p w14:paraId="6BD3C6DC" w14:textId="77777777" w:rsidR="00BA040D" w:rsidRPr="008915BE" w:rsidRDefault="00BA040D">
      <w:pPr>
        <w:pStyle w:val="BodyText"/>
        <w:spacing w:before="119"/>
        <w:rPr>
          <w:b/>
          <w:lang w:val="en-GB"/>
        </w:rPr>
      </w:pPr>
    </w:p>
    <w:p w14:paraId="6BD3C6DD" w14:textId="77777777" w:rsidR="00BA040D" w:rsidRPr="008915BE" w:rsidRDefault="00B83CE1">
      <w:pPr>
        <w:pStyle w:val="ListParagraph"/>
        <w:numPr>
          <w:ilvl w:val="1"/>
          <w:numId w:val="1"/>
        </w:numPr>
        <w:tabs>
          <w:tab w:val="left" w:pos="837"/>
          <w:tab w:val="left" w:pos="840"/>
        </w:tabs>
        <w:spacing w:line="312" w:lineRule="auto"/>
        <w:ind w:right="124"/>
        <w:rPr>
          <w:sz w:val="20"/>
          <w:szCs w:val="20"/>
          <w:lang w:val="en-GB"/>
        </w:rPr>
      </w:pPr>
      <w:r w:rsidRPr="008915BE">
        <w:rPr>
          <w:sz w:val="20"/>
          <w:szCs w:val="20"/>
          <w:lang w:val="en-GB"/>
        </w:rPr>
        <w:t>While</w:t>
      </w:r>
      <w:r w:rsidRPr="008915BE">
        <w:rPr>
          <w:spacing w:val="-6"/>
          <w:sz w:val="20"/>
          <w:szCs w:val="20"/>
          <w:lang w:val="en-GB"/>
        </w:rPr>
        <w:t xml:space="preserve"> </w:t>
      </w:r>
      <w:r w:rsidRPr="008915BE">
        <w:rPr>
          <w:sz w:val="20"/>
          <w:szCs w:val="20"/>
          <w:lang w:val="en-GB"/>
        </w:rPr>
        <w:t>we</w:t>
      </w:r>
      <w:r w:rsidRPr="008915BE">
        <w:rPr>
          <w:spacing w:val="-8"/>
          <w:sz w:val="20"/>
          <w:szCs w:val="20"/>
          <w:lang w:val="en-GB"/>
        </w:rPr>
        <w:t xml:space="preserve"> </w:t>
      </w:r>
      <w:r w:rsidRPr="008915BE">
        <w:rPr>
          <w:sz w:val="20"/>
          <w:szCs w:val="20"/>
          <w:lang w:val="en-GB"/>
        </w:rPr>
        <w:t>cannot</w:t>
      </w:r>
      <w:r w:rsidRPr="008915BE">
        <w:rPr>
          <w:spacing w:val="-8"/>
          <w:sz w:val="20"/>
          <w:szCs w:val="20"/>
          <w:lang w:val="en-GB"/>
        </w:rPr>
        <w:t xml:space="preserve"> </w:t>
      </w:r>
      <w:r w:rsidRPr="008915BE">
        <w:rPr>
          <w:sz w:val="20"/>
          <w:szCs w:val="20"/>
          <w:lang w:val="en-GB"/>
        </w:rPr>
        <w:t>always</w:t>
      </w:r>
      <w:r w:rsidRPr="008915BE">
        <w:rPr>
          <w:spacing w:val="-7"/>
          <w:sz w:val="20"/>
          <w:szCs w:val="20"/>
          <w:lang w:val="en-GB"/>
        </w:rPr>
        <w:t xml:space="preserve"> </w:t>
      </w:r>
      <w:r w:rsidRPr="008915BE">
        <w:rPr>
          <w:sz w:val="20"/>
          <w:szCs w:val="20"/>
          <w:lang w:val="en-GB"/>
        </w:rPr>
        <w:t>guarantee</w:t>
      </w:r>
      <w:r w:rsidRPr="008915BE">
        <w:rPr>
          <w:spacing w:val="-8"/>
          <w:sz w:val="20"/>
          <w:szCs w:val="20"/>
          <w:lang w:val="en-GB"/>
        </w:rPr>
        <w:t xml:space="preserve"> </w:t>
      </w:r>
      <w:r w:rsidRPr="008915BE">
        <w:rPr>
          <w:sz w:val="20"/>
          <w:szCs w:val="20"/>
          <w:lang w:val="en-GB"/>
        </w:rPr>
        <w:t>the</w:t>
      </w:r>
      <w:r w:rsidRPr="008915BE">
        <w:rPr>
          <w:spacing w:val="-8"/>
          <w:sz w:val="20"/>
          <w:szCs w:val="20"/>
          <w:lang w:val="en-GB"/>
        </w:rPr>
        <w:t xml:space="preserve"> </w:t>
      </w:r>
      <w:r w:rsidRPr="008915BE">
        <w:rPr>
          <w:sz w:val="20"/>
          <w:szCs w:val="20"/>
          <w:lang w:val="en-GB"/>
        </w:rPr>
        <w:t>outcome</w:t>
      </w:r>
      <w:r w:rsidRPr="008915BE">
        <w:rPr>
          <w:spacing w:val="-8"/>
          <w:sz w:val="20"/>
          <w:szCs w:val="20"/>
          <w:lang w:val="en-GB"/>
        </w:rPr>
        <w:t xml:space="preserve"> </w:t>
      </w:r>
      <w:r w:rsidRPr="008915BE">
        <w:rPr>
          <w:sz w:val="20"/>
          <w:szCs w:val="20"/>
          <w:lang w:val="en-GB"/>
        </w:rPr>
        <w:t>you</w:t>
      </w:r>
      <w:r w:rsidRPr="008915BE">
        <w:rPr>
          <w:spacing w:val="-6"/>
          <w:sz w:val="20"/>
          <w:szCs w:val="20"/>
          <w:lang w:val="en-GB"/>
        </w:rPr>
        <w:t xml:space="preserve"> </w:t>
      </w:r>
      <w:r w:rsidRPr="008915BE">
        <w:rPr>
          <w:sz w:val="20"/>
          <w:szCs w:val="20"/>
          <w:lang w:val="en-GB"/>
        </w:rPr>
        <w:t>are</w:t>
      </w:r>
      <w:r w:rsidRPr="008915BE">
        <w:rPr>
          <w:spacing w:val="-7"/>
          <w:sz w:val="20"/>
          <w:szCs w:val="20"/>
          <w:lang w:val="en-GB"/>
        </w:rPr>
        <w:t xml:space="preserve"> </w:t>
      </w:r>
      <w:r w:rsidRPr="008915BE">
        <w:rPr>
          <w:sz w:val="20"/>
          <w:szCs w:val="20"/>
          <w:lang w:val="en-GB"/>
        </w:rPr>
        <w:t>seeking,</w:t>
      </w:r>
      <w:r w:rsidRPr="008915BE">
        <w:rPr>
          <w:spacing w:val="-8"/>
          <w:sz w:val="20"/>
          <w:szCs w:val="20"/>
          <w:lang w:val="en-GB"/>
        </w:rPr>
        <w:t xml:space="preserve"> </w:t>
      </w:r>
      <w:r w:rsidRPr="008915BE">
        <w:rPr>
          <w:sz w:val="20"/>
          <w:szCs w:val="20"/>
          <w:lang w:val="en-GB"/>
        </w:rPr>
        <w:t>we</w:t>
      </w:r>
      <w:r w:rsidRPr="008915BE">
        <w:rPr>
          <w:spacing w:val="-8"/>
          <w:sz w:val="20"/>
          <w:szCs w:val="20"/>
          <w:lang w:val="en-GB"/>
        </w:rPr>
        <w:t xml:space="preserve"> </w:t>
      </w:r>
      <w:r w:rsidRPr="008915BE">
        <w:rPr>
          <w:sz w:val="20"/>
          <w:szCs w:val="20"/>
          <w:lang w:val="en-GB"/>
        </w:rPr>
        <w:t>will</w:t>
      </w:r>
      <w:r w:rsidRPr="008915BE">
        <w:rPr>
          <w:spacing w:val="-9"/>
          <w:sz w:val="20"/>
          <w:szCs w:val="20"/>
          <w:lang w:val="en-GB"/>
        </w:rPr>
        <w:t xml:space="preserve"> </w:t>
      </w:r>
      <w:r w:rsidRPr="008915BE">
        <w:rPr>
          <w:sz w:val="20"/>
          <w:szCs w:val="20"/>
          <w:lang w:val="en-GB"/>
        </w:rPr>
        <w:t>try</w:t>
      </w:r>
      <w:r w:rsidRPr="008915BE">
        <w:rPr>
          <w:spacing w:val="-7"/>
          <w:sz w:val="20"/>
          <w:szCs w:val="20"/>
          <w:lang w:val="en-GB"/>
        </w:rPr>
        <w:t xml:space="preserve"> </w:t>
      </w:r>
      <w:r w:rsidRPr="008915BE">
        <w:rPr>
          <w:sz w:val="20"/>
          <w:szCs w:val="20"/>
          <w:lang w:val="en-GB"/>
        </w:rPr>
        <w:t>to</w:t>
      </w:r>
      <w:r w:rsidRPr="008915BE">
        <w:rPr>
          <w:spacing w:val="-6"/>
          <w:sz w:val="20"/>
          <w:szCs w:val="20"/>
          <w:lang w:val="en-GB"/>
        </w:rPr>
        <w:t xml:space="preserve"> </w:t>
      </w:r>
      <w:r w:rsidRPr="008915BE">
        <w:rPr>
          <w:sz w:val="20"/>
          <w:szCs w:val="20"/>
          <w:lang w:val="en-GB"/>
        </w:rPr>
        <w:t>deal</w:t>
      </w:r>
      <w:r w:rsidRPr="008915BE">
        <w:rPr>
          <w:spacing w:val="-9"/>
          <w:sz w:val="20"/>
          <w:szCs w:val="20"/>
          <w:lang w:val="en-GB"/>
        </w:rPr>
        <w:t xml:space="preserve"> </w:t>
      </w:r>
      <w:r w:rsidRPr="008915BE">
        <w:rPr>
          <w:sz w:val="20"/>
          <w:szCs w:val="20"/>
          <w:lang w:val="en-GB"/>
        </w:rPr>
        <w:t>with</w:t>
      </w:r>
      <w:r w:rsidRPr="008915BE">
        <w:rPr>
          <w:spacing w:val="-8"/>
          <w:sz w:val="20"/>
          <w:szCs w:val="20"/>
          <w:lang w:val="en-GB"/>
        </w:rPr>
        <w:t xml:space="preserve"> </w:t>
      </w:r>
      <w:r w:rsidRPr="008915BE">
        <w:rPr>
          <w:sz w:val="20"/>
          <w:szCs w:val="20"/>
          <w:lang w:val="en-GB"/>
        </w:rPr>
        <w:t>your</w:t>
      </w:r>
      <w:r w:rsidRPr="008915BE">
        <w:rPr>
          <w:spacing w:val="-7"/>
          <w:sz w:val="20"/>
          <w:szCs w:val="20"/>
          <w:lang w:val="en-GB"/>
        </w:rPr>
        <w:t xml:space="preserve"> </w:t>
      </w:r>
      <w:r w:rsidRPr="008915BE">
        <w:rPr>
          <w:sz w:val="20"/>
          <w:szCs w:val="20"/>
          <w:lang w:val="en-GB"/>
        </w:rPr>
        <w:t>concern</w:t>
      </w:r>
      <w:r w:rsidRPr="008915BE">
        <w:rPr>
          <w:spacing w:val="-7"/>
          <w:sz w:val="20"/>
          <w:szCs w:val="20"/>
          <w:lang w:val="en-GB"/>
        </w:rPr>
        <w:t xml:space="preserve"> </w:t>
      </w:r>
      <w:r w:rsidRPr="008915BE">
        <w:rPr>
          <w:sz w:val="20"/>
          <w:szCs w:val="20"/>
          <w:lang w:val="en-GB"/>
        </w:rPr>
        <w:t xml:space="preserve">fairly and in an appropriate way. By using this </w:t>
      </w:r>
      <w:proofErr w:type="gramStart"/>
      <w:r w:rsidRPr="008915BE">
        <w:rPr>
          <w:sz w:val="20"/>
          <w:szCs w:val="20"/>
          <w:lang w:val="en-GB"/>
        </w:rPr>
        <w:t>policy</w:t>
      </w:r>
      <w:proofErr w:type="gramEnd"/>
      <w:r w:rsidRPr="008915BE">
        <w:rPr>
          <w:sz w:val="20"/>
          <w:szCs w:val="20"/>
          <w:lang w:val="en-GB"/>
        </w:rPr>
        <w:t xml:space="preserve"> you can help us to achieve this.</w:t>
      </w:r>
    </w:p>
    <w:p w14:paraId="6BD3C6DE" w14:textId="77777777" w:rsidR="00BA040D" w:rsidRPr="008915BE" w:rsidRDefault="00BA040D">
      <w:pPr>
        <w:pStyle w:val="BodyText"/>
        <w:spacing w:before="53"/>
        <w:rPr>
          <w:lang w:val="en-GB"/>
        </w:rPr>
      </w:pPr>
    </w:p>
    <w:p w14:paraId="6BD3C6DF" w14:textId="255BB9E3" w:rsidR="00BA040D" w:rsidRPr="008915BE" w:rsidRDefault="00B83CE1">
      <w:pPr>
        <w:pStyle w:val="ListParagraph"/>
        <w:numPr>
          <w:ilvl w:val="1"/>
          <w:numId w:val="1"/>
        </w:numPr>
        <w:tabs>
          <w:tab w:val="left" w:pos="837"/>
          <w:tab w:val="left" w:pos="840"/>
        </w:tabs>
        <w:spacing w:line="312" w:lineRule="auto"/>
        <w:ind w:right="116"/>
        <w:rPr>
          <w:sz w:val="20"/>
          <w:szCs w:val="20"/>
          <w:lang w:val="en-GB"/>
        </w:rPr>
      </w:pPr>
      <w:r w:rsidRPr="008915BE">
        <w:rPr>
          <w:sz w:val="20"/>
          <w:szCs w:val="20"/>
          <w:lang w:val="en-GB"/>
        </w:rPr>
        <w:t>If</w:t>
      </w:r>
      <w:r w:rsidRPr="008915BE">
        <w:rPr>
          <w:spacing w:val="-3"/>
          <w:sz w:val="20"/>
          <w:szCs w:val="20"/>
          <w:lang w:val="en-GB"/>
        </w:rPr>
        <w:t xml:space="preserve"> </w:t>
      </w:r>
      <w:r w:rsidRPr="008915BE">
        <w:rPr>
          <w:sz w:val="20"/>
          <w:szCs w:val="20"/>
          <w:lang w:val="en-GB"/>
        </w:rPr>
        <w:t>you</w:t>
      </w:r>
      <w:r w:rsidRPr="008915BE">
        <w:rPr>
          <w:spacing w:val="-4"/>
          <w:sz w:val="20"/>
          <w:szCs w:val="20"/>
          <w:lang w:val="en-GB"/>
        </w:rPr>
        <w:t xml:space="preserve"> </w:t>
      </w:r>
      <w:r w:rsidRPr="008915BE">
        <w:rPr>
          <w:sz w:val="20"/>
          <w:szCs w:val="20"/>
          <w:lang w:val="en-GB"/>
        </w:rPr>
        <w:t>are</w:t>
      </w:r>
      <w:r w:rsidRPr="008915BE">
        <w:rPr>
          <w:spacing w:val="-1"/>
          <w:sz w:val="20"/>
          <w:szCs w:val="20"/>
          <w:lang w:val="en-GB"/>
        </w:rPr>
        <w:t xml:space="preserve"> </w:t>
      </w:r>
      <w:r w:rsidRPr="008915BE">
        <w:rPr>
          <w:sz w:val="20"/>
          <w:szCs w:val="20"/>
          <w:lang w:val="en-GB"/>
        </w:rPr>
        <w:t>not</w:t>
      </w:r>
      <w:r w:rsidRPr="008915BE">
        <w:rPr>
          <w:spacing w:val="-3"/>
          <w:sz w:val="20"/>
          <w:szCs w:val="20"/>
          <w:lang w:val="en-GB"/>
        </w:rPr>
        <w:t xml:space="preserve"> </w:t>
      </w:r>
      <w:r w:rsidRPr="008915BE">
        <w:rPr>
          <w:sz w:val="20"/>
          <w:szCs w:val="20"/>
          <w:lang w:val="en-GB"/>
        </w:rPr>
        <w:t>happy</w:t>
      </w:r>
      <w:r w:rsidRPr="008915BE">
        <w:rPr>
          <w:spacing w:val="-2"/>
          <w:sz w:val="20"/>
          <w:szCs w:val="20"/>
          <w:lang w:val="en-GB"/>
        </w:rPr>
        <w:t xml:space="preserve"> </w:t>
      </w:r>
      <w:r w:rsidRPr="008915BE">
        <w:rPr>
          <w:sz w:val="20"/>
          <w:szCs w:val="20"/>
          <w:lang w:val="en-GB"/>
        </w:rPr>
        <w:t>with</w:t>
      </w:r>
      <w:r w:rsidRPr="008915BE">
        <w:rPr>
          <w:spacing w:val="-1"/>
          <w:sz w:val="20"/>
          <w:szCs w:val="20"/>
          <w:lang w:val="en-GB"/>
        </w:rPr>
        <w:t xml:space="preserve"> </w:t>
      </w:r>
      <w:r w:rsidR="00EB6668" w:rsidRPr="008915BE">
        <w:rPr>
          <w:sz w:val="20"/>
          <w:szCs w:val="20"/>
          <w:lang w:val="en-GB"/>
        </w:rPr>
        <w:t>how</w:t>
      </w:r>
      <w:r w:rsidRPr="008915BE">
        <w:rPr>
          <w:spacing w:val="-3"/>
          <w:sz w:val="20"/>
          <w:szCs w:val="20"/>
          <w:lang w:val="en-GB"/>
        </w:rPr>
        <w:t xml:space="preserve"> </w:t>
      </w:r>
      <w:r w:rsidRPr="008915BE">
        <w:rPr>
          <w:sz w:val="20"/>
          <w:szCs w:val="20"/>
          <w:lang w:val="en-GB"/>
        </w:rPr>
        <w:t>your</w:t>
      </w:r>
      <w:r w:rsidRPr="008915BE">
        <w:rPr>
          <w:spacing w:val="-2"/>
          <w:sz w:val="20"/>
          <w:szCs w:val="20"/>
          <w:lang w:val="en-GB"/>
        </w:rPr>
        <w:t xml:space="preserve"> </w:t>
      </w:r>
      <w:r w:rsidRPr="008915BE">
        <w:rPr>
          <w:sz w:val="20"/>
          <w:szCs w:val="20"/>
          <w:lang w:val="en-GB"/>
        </w:rPr>
        <w:t>concern</w:t>
      </w:r>
      <w:r w:rsidRPr="008915BE">
        <w:rPr>
          <w:spacing w:val="-3"/>
          <w:sz w:val="20"/>
          <w:szCs w:val="20"/>
          <w:lang w:val="en-GB"/>
        </w:rPr>
        <w:t xml:space="preserve"> </w:t>
      </w:r>
      <w:r w:rsidRPr="008915BE">
        <w:rPr>
          <w:sz w:val="20"/>
          <w:szCs w:val="20"/>
          <w:lang w:val="en-GB"/>
        </w:rPr>
        <w:t>has</w:t>
      </w:r>
      <w:r w:rsidRPr="008915BE">
        <w:rPr>
          <w:spacing w:val="-2"/>
          <w:sz w:val="20"/>
          <w:szCs w:val="20"/>
          <w:lang w:val="en-GB"/>
        </w:rPr>
        <w:t xml:space="preserve"> </w:t>
      </w:r>
      <w:r w:rsidRPr="008915BE">
        <w:rPr>
          <w:sz w:val="20"/>
          <w:szCs w:val="20"/>
          <w:lang w:val="en-GB"/>
        </w:rPr>
        <w:t>been</w:t>
      </w:r>
      <w:r w:rsidRPr="008915BE">
        <w:rPr>
          <w:spacing w:val="-2"/>
          <w:sz w:val="20"/>
          <w:szCs w:val="20"/>
          <w:lang w:val="en-GB"/>
        </w:rPr>
        <w:t xml:space="preserve"> </w:t>
      </w:r>
      <w:r w:rsidRPr="008915BE">
        <w:rPr>
          <w:sz w:val="20"/>
          <w:szCs w:val="20"/>
          <w:lang w:val="en-GB"/>
        </w:rPr>
        <w:t>handled,</w:t>
      </w:r>
      <w:r w:rsidRPr="008915BE">
        <w:rPr>
          <w:spacing w:val="-3"/>
          <w:sz w:val="20"/>
          <w:szCs w:val="20"/>
          <w:lang w:val="en-GB"/>
        </w:rPr>
        <w:t xml:space="preserve"> </w:t>
      </w:r>
      <w:r w:rsidRPr="008915BE">
        <w:rPr>
          <w:sz w:val="20"/>
          <w:szCs w:val="20"/>
          <w:lang w:val="en-GB"/>
        </w:rPr>
        <w:t>you</w:t>
      </w:r>
      <w:r w:rsidRPr="008915BE">
        <w:rPr>
          <w:spacing w:val="-4"/>
          <w:sz w:val="20"/>
          <w:szCs w:val="20"/>
          <w:lang w:val="en-GB"/>
        </w:rPr>
        <w:t xml:space="preserve"> </w:t>
      </w:r>
      <w:r w:rsidRPr="008915BE">
        <w:rPr>
          <w:sz w:val="20"/>
          <w:szCs w:val="20"/>
          <w:lang w:val="en-GB"/>
        </w:rPr>
        <w:t>can</w:t>
      </w:r>
      <w:r w:rsidRPr="008915BE">
        <w:rPr>
          <w:spacing w:val="-3"/>
          <w:sz w:val="20"/>
          <w:szCs w:val="20"/>
          <w:lang w:val="en-GB"/>
        </w:rPr>
        <w:t xml:space="preserve"> </w:t>
      </w:r>
      <w:r w:rsidRPr="008915BE">
        <w:rPr>
          <w:sz w:val="20"/>
          <w:szCs w:val="20"/>
          <w:lang w:val="en-GB"/>
        </w:rPr>
        <w:t>raise</w:t>
      </w:r>
      <w:r w:rsidRPr="008915BE">
        <w:rPr>
          <w:spacing w:val="-1"/>
          <w:sz w:val="20"/>
          <w:szCs w:val="20"/>
          <w:lang w:val="en-GB"/>
        </w:rPr>
        <w:t xml:space="preserve"> </w:t>
      </w:r>
      <w:r w:rsidRPr="008915BE">
        <w:rPr>
          <w:sz w:val="20"/>
          <w:szCs w:val="20"/>
          <w:lang w:val="en-GB"/>
        </w:rPr>
        <w:t>it</w:t>
      </w:r>
      <w:r w:rsidRPr="008915BE">
        <w:rPr>
          <w:spacing w:val="-3"/>
          <w:sz w:val="20"/>
          <w:szCs w:val="20"/>
          <w:lang w:val="en-GB"/>
        </w:rPr>
        <w:t xml:space="preserve"> </w:t>
      </w:r>
      <w:r w:rsidRPr="008915BE">
        <w:rPr>
          <w:sz w:val="20"/>
          <w:szCs w:val="20"/>
          <w:lang w:val="en-GB"/>
        </w:rPr>
        <w:t>with</w:t>
      </w:r>
      <w:r w:rsidRPr="008915BE">
        <w:rPr>
          <w:spacing w:val="-4"/>
          <w:sz w:val="20"/>
          <w:szCs w:val="20"/>
          <w:lang w:val="en-GB"/>
        </w:rPr>
        <w:t xml:space="preserve"> </w:t>
      </w:r>
      <w:r w:rsidRPr="008915BE">
        <w:rPr>
          <w:sz w:val="20"/>
          <w:szCs w:val="20"/>
          <w:lang w:val="en-GB"/>
        </w:rPr>
        <w:t>one</w:t>
      </w:r>
      <w:r w:rsidRPr="008915BE">
        <w:rPr>
          <w:spacing w:val="-4"/>
          <w:sz w:val="20"/>
          <w:szCs w:val="20"/>
          <w:lang w:val="en-GB"/>
        </w:rPr>
        <w:t xml:space="preserve"> </w:t>
      </w:r>
      <w:r w:rsidRPr="008915BE">
        <w:rPr>
          <w:sz w:val="20"/>
          <w:szCs w:val="20"/>
          <w:lang w:val="en-GB"/>
        </w:rPr>
        <w:t>of</w:t>
      </w:r>
      <w:r w:rsidRPr="008915BE">
        <w:rPr>
          <w:spacing w:val="-1"/>
          <w:sz w:val="20"/>
          <w:szCs w:val="20"/>
          <w:lang w:val="en-GB"/>
        </w:rPr>
        <w:t xml:space="preserve"> </w:t>
      </w:r>
      <w:r w:rsidRPr="008915BE">
        <w:rPr>
          <w:sz w:val="20"/>
          <w:szCs w:val="20"/>
          <w:lang w:val="en-GB"/>
        </w:rPr>
        <w:t>the other</w:t>
      </w:r>
      <w:r w:rsidRPr="008915BE">
        <w:rPr>
          <w:spacing w:val="-8"/>
          <w:sz w:val="20"/>
          <w:szCs w:val="20"/>
          <w:lang w:val="en-GB"/>
        </w:rPr>
        <w:t xml:space="preserve"> </w:t>
      </w:r>
      <w:r w:rsidRPr="008915BE">
        <w:rPr>
          <w:sz w:val="20"/>
          <w:szCs w:val="20"/>
          <w:lang w:val="en-GB"/>
        </w:rPr>
        <w:t>key</w:t>
      </w:r>
      <w:r w:rsidRPr="008915BE">
        <w:rPr>
          <w:spacing w:val="-8"/>
          <w:sz w:val="20"/>
          <w:szCs w:val="20"/>
          <w:lang w:val="en-GB"/>
        </w:rPr>
        <w:t xml:space="preserve"> </w:t>
      </w:r>
      <w:r w:rsidRPr="008915BE">
        <w:rPr>
          <w:sz w:val="20"/>
          <w:szCs w:val="20"/>
          <w:lang w:val="en-GB"/>
        </w:rPr>
        <w:t>contacts</w:t>
      </w:r>
      <w:r w:rsidRPr="008915BE">
        <w:rPr>
          <w:spacing w:val="-8"/>
          <w:sz w:val="20"/>
          <w:szCs w:val="20"/>
          <w:lang w:val="en-GB"/>
        </w:rPr>
        <w:t xml:space="preserve"> </w:t>
      </w:r>
      <w:r w:rsidRPr="008915BE">
        <w:rPr>
          <w:sz w:val="20"/>
          <w:szCs w:val="20"/>
          <w:lang w:val="en-GB"/>
        </w:rPr>
        <w:t>in</w:t>
      </w:r>
      <w:r w:rsidRPr="008915BE">
        <w:rPr>
          <w:spacing w:val="-8"/>
          <w:sz w:val="20"/>
          <w:szCs w:val="20"/>
          <w:lang w:val="en-GB"/>
        </w:rPr>
        <w:t xml:space="preserve"> </w:t>
      </w:r>
      <w:hyperlink w:anchor="_bookmark0" w:history="1">
        <w:r w:rsidRPr="008915BE">
          <w:rPr>
            <w:sz w:val="20"/>
            <w:szCs w:val="20"/>
            <w:lang w:val="en-GB"/>
          </w:rPr>
          <w:t>paragraph</w:t>
        </w:r>
      </w:hyperlink>
      <w:r w:rsidRPr="008915BE">
        <w:rPr>
          <w:spacing w:val="-8"/>
          <w:sz w:val="20"/>
          <w:szCs w:val="20"/>
          <w:lang w:val="en-GB"/>
        </w:rPr>
        <w:t xml:space="preserve"> </w:t>
      </w:r>
      <w:hyperlink w:anchor="_bookmark0" w:history="1">
        <w:r w:rsidRPr="008915BE">
          <w:rPr>
            <w:sz w:val="20"/>
            <w:szCs w:val="20"/>
            <w:lang w:val="en-GB"/>
          </w:rPr>
          <w:t>4.</w:t>
        </w:r>
      </w:hyperlink>
      <w:r w:rsidRPr="008915BE">
        <w:rPr>
          <w:spacing w:val="-9"/>
          <w:sz w:val="20"/>
          <w:szCs w:val="20"/>
          <w:lang w:val="en-GB"/>
        </w:rPr>
        <w:t xml:space="preserve"> </w:t>
      </w:r>
      <w:r w:rsidRPr="008915BE">
        <w:rPr>
          <w:sz w:val="20"/>
          <w:szCs w:val="20"/>
          <w:lang w:val="en-GB"/>
        </w:rPr>
        <w:t>Alternatively,</w:t>
      </w:r>
      <w:r w:rsidRPr="008915BE">
        <w:rPr>
          <w:spacing w:val="-9"/>
          <w:sz w:val="20"/>
          <w:szCs w:val="20"/>
          <w:lang w:val="en-GB"/>
        </w:rPr>
        <w:t xml:space="preserve"> </w:t>
      </w:r>
      <w:r w:rsidRPr="008915BE">
        <w:rPr>
          <w:sz w:val="20"/>
          <w:szCs w:val="20"/>
          <w:lang w:val="en-GB"/>
        </w:rPr>
        <w:t>you</w:t>
      </w:r>
      <w:r w:rsidRPr="008915BE">
        <w:rPr>
          <w:spacing w:val="-9"/>
          <w:sz w:val="20"/>
          <w:szCs w:val="20"/>
          <w:lang w:val="en-GB"/>
        </w:rPr>
        <w:t xml:space="preserve"> </w:t>
      </w:r>
      <w:r w:rsidRPr="008915BE">
        <w:rPr>
          <w:sz w:val="20"/>
          <w:szCs w:val="20"/>
          <w:lang w:val="en-GB"/>
        </w:rPr>
        <w:t>may</w:t>
      </w:r>
      <w:r w:rsidRPr="008915BE">
        <w:rPr>
          <w:spacing w:val="-8"/>
          <w:sz w:val="20"/>
          <w:szCs w:val="20"/>
          <w:lang w:val="en-GB"/>
        </w:rPr>
        <w:t xml:space="preserve"> </w:t>
      </w:r>
      <w:r w:rsidRPr="008915BE">
        <w:rPr>
          <w:sz w:val="20"/>
          <w:szCs w:val="20"/>
          <w:lang w:val="en-GB"/>
        </w:rPr>
        <w:t>contact</w:t>
      </w:r>
      <w:r w:rsidRPr="008915BE">
        <w:rPr>
          <w:spacing w:val="-9"/>
          <w:sz w:val="20"/>
          <w:szCs w:val="20"/>
          <w:lang w:val="en-GB"/>
        </w:rPr>
        <w:t xml:space="preserve"> </w:t>
      </w:r>
      <w:r w:rsidRPr="008915BE">
        <w:rPr>
          <w:sz w:val="20"/>
          <w:szCs w:val="20"/>
          <w:lang w:val="en-GB"/>
        </w:rPr>
        <w:t>the</w:t>
      </w:r>
      <w:r w:rsidRPr="008915BE">
        <w:rPr>
          <w:spacing w:val="-9"/>
          <w:sz w:val="20"/>
          <w:szCs w:val="20"/>
          <w:lang w:val="en-GB"/>
        </w:rPr>
        <w:t xml:space="preserve"> </w:t>
      </w:r>
      <w:r w:rsidRPr="008915BE">
        <w:rPr>
          <w:sz w:val="20"/>
          <w:szCs w:val="20"/>
          <w:lang w:val="en-GB"/>
        </w:rPr>
        <w:t>chair</w:t>
      </w:r>
      <w:r w:rsidRPr="008915BE">
        <w:rPr>
          <w:spacing w:val="-8"/>
          <w:sz w:val="20"/>
          <w:szCs w:val="20"/>
          <w:lang w:val="en-GB"/>
        </w:rPr>
        <w:t xml:space="preserve"> </w:t>
      </w:r>
      <w:r w:rsidRPr="008915BE">
        <w:rPr>
          <w:sz w:val="20"/>
          <w:szCs w:val="20"/>
          <w:lang w:val="en-GB"/>
        </w:rPr>
        <w:t>of</w:t>
      </w:r>
      <w:r w:rsidRPr="008915BE">
        <w:rPr>
          <w:spacing w:val="-9"/>
          <w:sz w:val="20"/>
          <w:szCs w:val="20"/>
          <w:lang w:val="en-GB"/>
        </w:rPr>
        <w:t xml:space="preserve"> </w:t>
      </w:r>
      <w:r w:rsidRPr="008915BE">
        <w:rPr>
          <w:sz w:val="20"/>
          <w:szCs w:val="20"/>
          <w:lang w:val="en-GB"/>
        </w:rPr>
        <w:t>the</w:t>
      </w:r>
      <w:r w:rsidRPr="008915BE">
        <w:rPr>
          <w:spacing w:val="-7"/>
          <w:sz w:val="20"/>
          <w:szCs w:val="20"/>
          <w:lang w:val="en-GB"/>
        </w:rPr>
        <w:t xml:space="preserve"> </w:t>
      </w:r>
      <w:r w:rsidRPr="008915BE">
        <w:rPr>
          <w:sz w:val="20"/>
          <w:szCs w:val="20"/>
          <w:lang w:val="en-GB"/>
        </w:rPr>
        <w:t>Audit</w:t>
      </w:r>
      <w:r w:rsidRPr="008915BE">
        <w:rPr>
          <w:spacing w:val="-9"/>
          <w:sz w:val="20"/>
          <w:szCs w:val="20"/>
          <w:lang w:val="en-GB"/>
        </w:rPr>
        <w:t xml:space="preserve"> </w:t>
      </w:r>
      <w:r w:rsidRPr="008915BE">
        <w:rPr>
          <w:sz w:val="20"/>
          <w:szCs w:val="20"/>
          <w:lang w:val="en-GB"/>
        </w:rPr>
        <w:t>Committee.</w:t>
      </w:r>
      <w:r w:rsidRPr="008915BE">
        <w:rPr>
          <w:spacing w:val="-9"/>
          <w:sz w:val="20"/>
          <w:szCs w:val="20"/>
          <w:lang w:val="en-GB"/>
        </w:rPr>
        <w:t xml:space="preserve"> </w:t>
      </w:r>
      <w:r w:rsidRPr="008915BE">
        <w:rPr>
          <w:sz w:val="20"/>
          <w:szCs w:val="20"/>
          <w:lang w:val="en-GB"/>
        </w:rPr>
        <w:t>Contact details are set out at the end of this policy.</w:t>
      </w:r>
    </w:p>
    <w:p w14:paraId="6BD3C6E0" w14:textId="77777777" w:rsidR="00BA040D" w:rsidRPr="008915BE" w:rsidRDefault="00BA040D">
      <w:pPr>
        <w:pStyle w:val="BodyText"/>
        <w:spacing w:before="13"/>
        <w:rPr>
          <w:lang w:val="en-GB"/>
        </w:rPr>
      </w:pPr>
    </w:p>
    <w:p w14:paraId="6BD3C6E1" w14:textId="77777777" w:rsidR="00BA040D" w:rsidRPr="008915BE" w:rsidRDefault="00B83CE1">
      <w:pPr>
        <w:pStyle w:val="Heading1"/>
        <w:numPr>
          <w:ilvl w:val="0"/>
          <w:numId w:val="1"/>
        </w:numPr>
        <w:tabs>
          <w:tab w:val="left" w:pos="840"/>
        </w:tabs>
        <w:ind w:hanging="720"/>
        <w:rPr>
          <w:lang w:val="en-GB"/>
        </w:rPr>
      </w:pPr>
      <w:r w:rsidRPr="008915BE">
        <w:rPr>
          <w:lang w:val="en-GB"/>
        </w:rPr>
        <w:t>External</w:t>
      </w:r>
      <w:r w:rsidRPr="008915BE">
        <w:rPr>
          <w:spacing w:val="-8"/>
          <w:lang w:val="en-GB"/>
        </w:rPr>
        <w:t xml:space="preserve"> </w:t>
      </w:r>
      <w:r w:rsidRPr="008915BE">
        <w:rPr>
          <w:spacing w:val="-2"/>
          <w:lang w:val="en-GB"/>
        </w:rPr>
        <w:t>disclosures</w:t>
      </w:r>
    </w:p>
    <w:p w14:paraId="6BD3C6E2" w14:textId="77777777" w:rsidR="00BA040D" w:rsidRPr="008915BE" w:rsidRDefault="00BA040D">
      <w:pPr>
        <w:pStyle w:val="BodyText"/>
        <w:spacing w:before="121"/>
        <w:rPr>
          <w:b/>
          <w:lang w:val="en-GB"/>
        </w:rPr>
      </w:pPr>
    </w:p>
    <w:p w14:paraId="6BD3C6E3" w14:textId="3CAC6DE5" w:rsidR="00BA040D" w:rsidRPr="008915BE" w:rsidRDefault="00B83CE1">
      <w:pPr>
        <w:pStyle w:val="ListParagraph"/>
        <w:numPr>
          <w:ilvl w:val="1"/>
          <w:numId w:val="1"/>
        </w:numPr>
        <w:tabs>
          <w:tab w:val="left" w:pos="837"/>
          <w:tab w:val="left" w:pos="840"/>
        </w:tabs>
        <w:spacing w:line="312" w:lineRule="auto"/>
        <w:ind w:right="126"/>
        <w:rPr>
          <w:sz w:val="20"/>
          <w:szCs w:val="20"/>
          <w:lang w:val="en-GB"/>
        </w:rPr>
      </w:pPr>
      <w:r w:rsidRPr="008915BE">
        <w:rPr>
          <w:sz w:val="20"/>
          <w:szCs w:val="20"/>
          <w:lang w:val="en-GB"/>
        </w:rPr>
        <w:t>The aim of this policy is to provide an internal mechanism for reporting, investigating and remedying any wrongdoing in the workplace. In most cases</w:t>
      </w:r>
      <w:r w:rsidR="006C60FB" w:rsidRPr="008915BE">
        <w:rPr>
          <w:sz w:val="20"/>
          <w:szCs w:val="20"/>
          <w:lang w:val="en-GB"/>
        </w:rPr>
        <w:t>,</w:t>
      </w:r>
      <w:r w:rsidRPr="008915BE">
        <w:rPr>
          <w:sz w:val="20"/>
          <w:szCs w:val="20"/>
          <w:lang w:val="en-GB"/>
        </w:rPr>
        <w:t xml:space="preserve"> you should not find it necessary to alert anyone externally.</w:t>
      </w:r>
    </w:p>
    <w:p w14:paraId="6BD3C6E4" w14:textId="77777777" w:rsidR="00BA040D" w:rsidRPr="008915BE" w:rsidRDefault="00BA040D">
      <w:pPr>
        <w:pStyle w:val="BodyText"/>
        <w:spacing w:before="51"/>
        <w:rPr>
          <w:lang w:val="en-GB"/>
        </w:rPr>
      </w:pPr>
    </w:p>
    <w:p w14:paraId="6BD3C6E5" w14:textId="77777777" w:rsidR="00BA040D" w:rsidRPr="008915BE" w:rsidRDefault="00B83CE1">
      <w:pPr>
        <w:pStyle w:val="ListParagraph"/>
        <w:numPr>
          <w:ilvl w:val="1"/>
          <w:numId w:val="1"/>
        </w:numPr>
        <w:tabs>
          <w:tab w:val="left" w:pos="837"/>
          <w:tab w:val="left" w:pos="840"/>
        </w:tabs>
        <w:spacing w:line="312" w:lineRule="auto"/>
        <w:ind w:right="118"/>
        <w:rPr>
          <w:sz w:val="20"/>
          <w:szCs w:val="20"/>
          <w:lang w:val="en-GB"/>
        </w:rPr>
      </w:pPr>
      <w:r w:rsidRPr="008915BE">
        <w:rPr>
          <w:sz w:val="20"/>
          <w:szCs w:val="20"/>
          <w:lang w:val="en-GB"/>
        </w:rPr>
        <w:t>The</w:t>
      </w:r>
      <w:r w:rsidRPr="008915BE">
        <w:rPr>
          <w:spacing w:val="-6"/>
          <w:sz w:val="20"/>
          <w:szCs w:val="20"/>
          <w:lang w:val="en-GB"/>
        </w:rPr>
        <w:t xml:space="preserve"> </w:t>
      </w:r>
      <w:r w:rsidRPr="008915BE">
        <w:rPr>
          <w:sz w:val="20"/>
          <w:szCs w:val="20"/>
          <w:lang w:val="en-GB"/>
        </w:rPr>
        <w:t>law</w:t>
      </w:r>
      <w:r w:rsidRPr="008915BE">
        <w:rPr>
          <w:spacing w:val="-5"/>
          <w:sz w:val="20"/>
          <w:szCs w:val="20"/>
          <w:lang w:val="en-GB"/>
        </w:rPr>
        <w:t xml:space="preserve"> </w:t>
      </w:r>
      <w:r w:rsidRPr="008915BE">
        <w:rPr>
          <w:sz w:val="20"/>
          <w:szCs w:val="20"/>
          <w:lang w:val="en-GB"/>
        </w:rPr>
        <w:t>recognises</w:t>
      </w:r>
      <w:r w:rsidRPr="008915BE">
        <w:rPr>
          <w:spacing w:val="-5"/>
          <w:sz w:val="20"/>
          <w:szCs w:val="20"/>
          <w:lang w:val="en-GB"/>
        </w:rPr>
        <w:t xml:space="preserve"> </w:t>
      </w:r>
      <w:r w:rsidRPr="008915BE">
        <w:rPr>
          <w:sz w:val="20"/>
          <w:szCs w:val="20"/>
          <w:lang w:val="en-GB"/>
        </w:rPr>
        <w:t>that</w:t>
      </w:r>
      <w:r w:rsidRPr="008915BE">
        <w:rPr>
          <w:spacing w:val="-5"/>
          <w:sz w:val="20"/>
          <w:szCs w:val="20"/>
          <w:lang w:val="en-GB"/>
        </w:rPr>
        <w:t xml:space="preserve"> </w:t>
      </w:r>
      <w:r w:rsidRPr="008915BE">
        <w:rPr>
          <w:sz w:val="20"/>
          <w:szCs w:val="20"/>
          <w:lang w:val="en-GB"/>
        </w:rPr>
        <w:t>in</w:t>
      </w:r>
      <w:r w:rsidRPr="008915BE">
        <w:rPr>
          <w:spacing w:val="-4"/>
          <w:sz w:val="20"/>
          <w:szCs w:val="20"/>
          <w:lang w:val="en-GB"/>
        </w:rPr>
        <w:t xml:space="preserve"> </w:t>
      </w:r>
      <w:r w:rsidRPr="008915BE">
        <w:rPr>
          <w:sz w:val="20"/>
          <w:szCs w:val="20"/>
          <w:lang w:val="en-GB"/>
        </w:rPr>
        <w:t>some</w:t>
      </w:r>
      <w:r w:rsidRPr="008915BE">
        <w:rPr>
          <w:spacing w:val="-6"/>
          <w:sz w:val="20"/>
          <w:szCs w:val="20"/>
          <w:lang w:val="en-GB"/>
        </w:rPr>
        <w:t xml:space="preserve"> </w:t>
      </w:r>
      <w:r w:rsidRPr="008915BE">
        <w:rPr>
          <w:sz w:val="20"/>
          <w:szCs w:val="20"/>
          <w:lang w:val="en-GB"/>
        </w:rPr>
        <w:t>circumstances</w:t>
      </w:r>
      <w:r w:rsidRPr="008915BE">
        <w:rPr>
          <w:spacing w:val="-5"/>
          <w:sz w:val="20"/>
          <w:szCs w:val="20"/>
          <w:lang w:val="en-GB"/>
        </w:rPr>
        <w:t xml:space="preserve"> </w:t>
      </w:r>
      <w:r w:rsidRPr="008915BE">
        <w:rPr>
          <w:sz w:val="20"/>
          <w:szCs w:val="20"/>
          <w:lang w:val="en-GB"/>
        </w:rPr>
        <w:t>it</w:t>
      </w:r>
      <w:r w:rsidRPr="008915BE">
        <w:rPr>
          <w:spacing w:val="-5"/>
          <w:sz w:val="20"/>
          <w:szCs w:val="20"/>
          <w:lang w:val="en-GB"/>
        </w:rPr>
        <w:t xml:space="preserve"> </w:t>
      </w:r>
      <w:r w:rsidRPr="008915BE">
        <w:rPr>
          <w:sz w:val="20"/>
          <w:szCs w:val="20"/>
          <w:lang w:val="en-GB"/>
        </w:rPr>
        <w:t>may</w:t>
      </w:r>
      <w:r w:rsidRPr="008915BE">
        <w:rPr>
          <w:spacing w:val="-5"/>
          <w:sz w:val="20"/>
          <w:szCs w:val="20"/>
          <w:lang w:val="en-GB"/>
        </w:rPr>
        <w:t xml:space="preserve"> </w:t>
      </w:r>
      <w:r w:rsidRPr="008915BE">
        <w:rPr>
          <w:sz w:val="20"/>
          <w:szCs w:val="20"/>
          <w:lang w:val="en-GB"/>
        </w:rPr>
        <w:t>be</w:t>
      </w:r>
      <w:r w:rsidRPr="008915BE">
        <w:rPr>
          <w:spacing w:val="-6"/>
          <w:sz w:val="20"/>
          <w:szCs w:val="20"/>
          <w:lang w:val="en-GB"/>
        </w:rPr>
        <w:t xml:space="preserve"> </w:t>
      </w:r>
      <w:r w:rsidRPr="008915BE">
        <w:rPr>
          <w:sz w:val="20"/>
          <w:szCs w:val="20"/>
          <w:lang w:val="en-GB"/>
        </w:rPr>
        <w:t>appropriate</w:t>
      </w:r>
      <w:r w:rsidRPr="008915BE">
        <w:rPr>
          <w:spacing w:val="-6"/>
          <w:sz w:val="20"/>
          <w:szCs w:val="20"/>
          <w:lang w:val="en-GB"/>
        </w:rPr>
        <w:t xml:space="preserve"> </w:t>
      </w:r>
      <w:r w:rsidRPr="008915BE">
        <w:rPr>
          <w:sz w:val="20"/>
          <w:szCs w:val="20"/>
          <w:lang w:val="en-GB"/>
        </w:rPr>
        <w:t>for</w:t>
      </w:r>
      <w:r w:rsidRPr="008915BE">
        <w:rPr>
          <w:spacing w:val="-5"/>
          <w:sz w:val="20"/>
          <w:szCs w:val="20"/>
          <w:lang w:val="en-GB"/>
        </w:rPr>
        <w:t xml:space="preserve"> </w:t>
      </w:r>
      <w:r w:rsidRPr="008915BE">
        <w:rPr>
          <w:sz w:val="20"/>
          <w:szCs w:val="20"/>
          <w:lang w:val="en-GB"/>
        </w:rPr>
        <w:t>you</w:t>
      </w:r>
      <w:r w:rsidRPr="008915BE">
        <w:rPr>
          <w:spacing w:val="-6"/>
          <w:sz w:val="20"/>
          <w:szCs w:val="20"/>
          <w:lang w:val="en-GB"/>
        </w:rPr>
        <w:t xml:space="preserve"> </w:t>
      </w:r>
      <w:r w:rsidRPr="008915BE">
        <w:rPr>
          <w:sz w:val="20"/>
          <w:szCs w:val="20"/>
          <w:lang w:val="en-GB"/>
        </w:rPr>
        <w:t>to</w:t>
      </w:r>
      <w:r w:rsidRPr="008915BE">
        <w:rPr>
          <w:spacing w:val="-6"/>
          <w:sz w:val="20"/>
          <w:szCs w:val="20"/>
          <w:lang w:val="en-GB"/>
        </w:rPr>
        <w:t xml:space="preserve"> </w:t>
      </w:r>
      <w:r w:rsidRPr="008915BE">
        <w:rPr>
          <w:sz w:val="20"/>
          <w:szCs w:val="20"/>
          <w:lang w:val="en-GB"/>
        </w:rPr>
        <w:t>report</w:t>
      </w:r>
      <w:r w:rsidRPr="008915BE">
        <w:rPr>
          <w:spacing w:val="-5"/>
          <w:sz w:val="20"/>
          <w:szCs w:val="20"/>
          <w:lang w:val="en-GB"/>
        </w:rPr>
        <w:t xml:space="preserve"> </w:t>
      </w:r>
      <w:r w:rsidRPr="008915BE">
        <w:rPr>
          <w:sz w:val="20"/>
          <w:szCs w:val="20"/>
          <w:lang w:val="en-GB"/>
        </w:rPr>
        <w:t>your</w:t>
      </w:r>
      <w:r w:rsidRPr="008915BE">
        <w:rPr>
          <w:spacing w:val="-5"/>
          <w:sz w:val="20"/>
          <w:szCs w:val="20"/>
          <w:lang w:val="en-GB"/>
        </w:rPr>
        <w:t xml:space="preserve"> </w:t>
      </w:r>
      <w:r w:rsidRPr="008915BE">
        <w:rPr>
          <w:sz w:val="20"/>
          <w:szCs w:val="20"/>
          <w:lang w:val="en-GB"/>
        </w:rPr>
        <w:t>concerns</w:t>
      </w:r>
      <w:r w:rsidRPr="008915BE">
        <w:rPr>
          <w:spacing w:val="-4"/>
          <w:sz w:val="20"/>
          <w:szCs w:val="20"/>
          <w:lang w:val="en-GB"/>
        </w:rPr>
        <w:t xml:space="preserve"> </w:t>
      </w:r>
      <w:r w:rsidRPr="008915BE">
        <w:rPr>
          <w:sz w:val="20"/>
          <w:szCs w:val="20"/>
          <w:lang w:val="en-GB"/>
        </w:rPr>
        <w:t>to</w:t>
      </w:r>
      <w:r w:rsidRPr="008915BE">
        <w:rPr>
          <w:spacing w:val="-4"/>
          <w:sz w:val="20"/>
          <w:szCs w:val="20"/>
          <w:lang w:val="en-GB"/>
        </w:rPr>
        <w:t xml:space="preserve"> </w:t>
      </w:r>
      <w:r w:rsidRPr="008915BE">
        <w:rPr>
          <w:sz w:val="20"/>
          <w:szCs w:val="20"/>
          <w:lang w:val="en-GB"/>
        </w:rPr>
        <w:t>an external body such as a regulator. It will very rarely if ever be appropriate to alert the media. We strongly encourage you to seek advice before reporting a concern to anyone external. The independent whistleblowing charity, Protect, operates a confidential helpline. They also have a list of prescribed regulators for reporting certain types of concern. Their contact details are at the end of this policy.</w:t>
      </w:r>
    </w:p>
    <w:p w14:paraId="6BD3C6E6" w14:textId="77777777" w:rsidR="00BA040D" w:rsidRPr="008915BE" w:rsidRDefault="00BA040D">
      <w:pPr>
        <w:pStyle w:val="BodyText"/>
        <w:spacing w:before="56"/>
        <w:rPr>
          <w:lang w:val="en-GB"/>
        </w:rPr>
      </w:pPr>
    </w:p>
    <w:p w14:paraId="6BD3C6E7" w14:textId="2BD91C2F" w:rsidR="00BA040D" w:rsidRPr="008915BE" w:rsidRDefault="00B83CE1">
      <w:pPr>
        <w:pStyle w:val="ListParagraph"/>
        <w:numPr>
          <w:ilvl w:val="1"/>
          <w:numId w:val="1"/>
        </w:numPr>
        <w:tabs>
          <w:tab w:val="left" w:pos="837"/>
          <w:tab w:val="left" w:pos="840"/>
        </w:tabs>
        <w:spacing w:line="312" w:lineRule="auto"/>
        <w:ind w:right="114"/>
        <w:rPr>
          <w:sz w:val="20"/>
          <w:szCs w:val="20"/>
          <w:lang w:val="en-GB"/>
        </w:rPr>
      </w:pPr>
      <w:r w:rsidRPr="008915BE">
        <w:rPr>
          <w:sz w:val="20"/>
          <w:szCs w:val="20"/>
          <w:lang w:val="en-GB"/>
        </w:rPr>
        <w:t>Whistleblowing concerns usually relate to the conduct of our staff, but they may sometimes relate to the actions</w:t>
      </w:r>
      <w:r w:rsidRPr="008915BE">
        <w:rPr>
          <w:spacing w:val="-5"/>
          <w:sz w:val="20"/>
          <w:szCs w:val="20"/>
          <w:lang w:val="en-GB"/>
        </w:rPr>
        <w:t xml:space="preserve"> </w:t>
      </w:r>
      <w:r w:rsidRPr="008915BE">
        <w:rPr>
          <w:sz w:val="20"/>
          <w:szCs w:val="20"/>
          <w:lang w:val="en-GB"/>
        </w:rPr>
        <w:t>of</w:t>
      </w:r>
      <w:r w:rsidRPr="008915BE">
        <w:rPr>
          <w:spacing w:val="-6"/>
          <w:sz w:val="20"/>
          <w:szCs w:val="20"/>
          <w:lang w:val="en-GB"/>
        </w:rPr>
        <w:t xml:space="preserve"> </w:t>
      </w:r>
      <w:r w:rsidRPr="008915BE">
        <w:rPr>
          <w:sz w:val="20"/>
          <w:szCs w:val="20"/>
          <w:lang w:val="en-GB"/>
        </w:rPr>
        <w:t>a</w:t>
      </w:r>
      <w:r w:rsidRPr="008915BE">
        <w:rPr>
          <w:spacing w:val="-7"/>
          <w:sz w:val="20"/>
          <w:szCs w:val="20"/>
          <w:lang w:val="en-GB"/>
        </w:rPr>
        <w:t xml:space="preserve"> </w:t>
      </w:r>
      <w:r w:rsidRPr="008915BE">
        <w:rPr>
          <w:sz w:val="20"/>
          <w:szCs w:val="20"/>
          <w:lang w:val="en-GB"/>
        </w:rPr>
        <w:t>third</w:t>
      </w:r>
      <w:r w:rsidRPr="008915BE">
        <w:rPr>
          <w:spacing w:val="-7"/>
          <w:sz w:val="20"/>
          <w:szCs w:val="20"/>
          <w:lang w:val="en-GB"/>
        </w:rPr>
        <w:t xml:space="preserve"> </w:t>
      </w:r>
      <w:r w:rsidRPr="008915BE">
        <w:rPr>
          <w:sz w:val="20"/>
          <w:szCs w:val="20"/>
          <w:lang w:val="en-GB"/>
        </w:rPr>
        <w:t>party,</w:t>
      </w:r>
      <w:r w:rsidRPr="008915BE">
        <w:rPr>
          <w:spacing w:val="-6"/>
          <w:sz w:val="20"/>
          <w:szCs w:val="20"/>
          <w:lang w:val="en-GB"/>
        </w:rPr>
        <w:t xml:space="preserve"> </w:t>
      </w:r>
      <w:r w:rsidRPr="008915BE">
        <w:rPr>
          <w:sz w:val="20"/>
          <w:szCs w:val="20"/>
          <w:lang w:val="en-GB"/>
        </w:rPr>
        <w:t>such</w:t>
      </w:r>
      <w:r w:rsidRPr="008915BE">
        <w:rPr>
          <w:spacing w:val="-7"/>
          <w:sz w:val="20"/>
          <w:szCs w:val="20"/>
          <w:lang w:val="en-GB"/>
        </w:rPr>
        <w:t xml:space="preserve"> </w:t>
      </w:r>
      <w:r w:rsidRPr="008915BE">
        <w:rPr>
          <w:sz w:val="20"/>
          <w:szCs w:val="20"/>
          <w:lang w:val="en-GB"/>
        </w:rPr>
        <w:t>as</w:t>
      </w:r>
      <w:r w:rsidRPr="008915BE">
        <w:rPr>
          <w:spacing w:val="-6"/>
          <w:sz w:val="20"/>
          <w:szCs w:val="20"/>
          <w:lang w:val="en-GB"/>
        </w:rPr>
        <w:t xml:space="preserve"> </w:t>
      </w:r>
      <w:r w:rsidRPr="008915BE">
        <w:rPr>
          <w:sz w:val="20"/>
          <w:szCs w:val="20"/>
          <w:lang w:val="en-GB"/>
        </w:rPr>
        <w:t>a</w:t>
      </w:r>
      <w:r w:rsidRPr="008915BE">
        <w:rPr>
          <w:spacing w:val="-7"/>
          <w:sz w:val="20"/>
          <w:szCs w:val="20"/>
          <w:lang w:val="en-GB"/>
        </w:rPr>
        <w:t xml:space="preserve"> </w:t>
      </w:r>
      <w:r w:rsidRPr="008915BE">
        <w:rPr>
          <w:sz w:val="20"/>
          <w:szCs w:val="20"/>
          <w:lang w:val="en-GB"/>
        </w:rPr>
        <w:t>customer,</w:t>
      </w:r>
      <w:r w:rsidRPr="008915BE">
        <w:rPr>
          <w:spacing w:val="-6"/>
          <w:sz w:val="20"/>
          <w:szCs w:val="20"/>
          <w:lang w:val="en-GB"/>
        </w:rPr>
        <w:t xml:space="preserve"> </w:t>
      </w:r>
      <w:r w:rsidRPr="008915BE">
        <w:rPr>
          <w:sz w:val="20"/>
          <w:szCs w:val="20"/>
          <w:lang w:val="en-GB"/>
        </w:rPr>
        <w:t>supplier</w:t>
      </w:r>
      <w:r w:rsidR="00551C8C" w:rsidRPr="008915BE">
        <w:rPr>
          <w:sz w:val="20"/>
          <w:szCs w:val="20"/>
          <w:lang w:val="en-GB"/>
        </w:rPr>
        <w:t>,</w:t>
      </w:r>
      <w:r w:rsidRPr="008915BE">
        <w:rPr>
          <w:spacing w:val="-6"/>
          <w:sz w:val="20"/>
          <w:szCs w:val="20"/>
          <w:lang w:val="en-GB"/>
        </w:rPr>
        <w:t xml:space="preserve"> </w:t>
      </w:r>
      <w:r w:rsidRPr="008915BE">
        <w:rPr>
          <w:sz w:val="20"/>
          <w:szCs w:val="20"/>
          <w:lang w:val="en-GB"/>
        </w:rPr>
        <w:t>service</w:t>
      </w:r>
      <w:r w:rsidR="00551C8C" w:rsidRPr="008915BE">
        <w:rPr>
          <w:sz w:val="20"/>
          <w:szCs w:val="20"/>
          <w:lang w:val="en-GB"/>
        </w:rPr>
        <w:t>,</w:t>
      </w:r>
      <w:r w:rsidRPr="008915BE">
        <w:rPr>
          <w:spacing w:val="-1"/>
          <w:sz w:val="20"/>
          <w:szCs w:val="20"/>
          <w:lang w:val="en-GB"/>
        </w:rPr>
        <w:t xml:space="preserve"> </w:t>
      </w:r>
      <w:r w:rsidRPr="008915BE">
        <w:rPr>
          <w:sz w:val="20"/>
          <w:szCs w:val="20"/>
          <w:lang w:val="en-GB"/>
        </w:rPr>
        <w:t>or</w:t>
      </w:r>
      <w:r w:rsidRPr="008915BE">
        <w:rPr>
          <w:spacing w:val="-6"/>
          <w:sz w:val="20"/>
          <w:szCs w:val="20"/>
          <w:lang w:val="en-GB"/>
        </w:rPr>
        <w:t xml:space="preserve"> </w:t>
      </w:r>
      <w:r w:rsidRPr="008915BE">
        <w:rPr>
          <w:sz w:val="20"/>
          <w:szCs w:val="20"/>
          <w:lang w:val="en-GB"/>
        </w:rPr>
        <w:t>member.</w:t>
      </w:r>
      <w:r w:rsidRPr="008915BE">
        <w:rPr>
          <w:spacing w:val="-6"/>
          <w:sz w:val="20"/>
          <w:szCs w:val="20"/>
          <w:lang w:val="en-GB"/>
        </w:rPr>
        <w:t xml:space="preserve"> </w:t>
      </w:r>
      <w:r w:rsidRPr="008915BE">
        <w:rPr>
          <w:sz w:val="20"/>
          <w:szCs w:val="20"/>
          <w:lang w:val="en-GB"/>
        </w:rPr>
        <w:t>In</w:t>
      </w:r>
      <w:r w:rsidRPr="008915BE">
        <w:rPr>
          <w:spacing w:val="-7"/>
          <w:sz w:val="20"/>
          <w:szCs w:val="20"/>
          <w:lang w:val="en-GB"/>
        </w:rPr>
        <w:t xml:space="preserve"> </w:t>
      </w:r>
      <w:r w:rsidRPr="008915BE">
        <w:rPr>
          <w:sz w:val="20"/>
          <w:szCs w:val="20"/>
          <w:lang w:val="en-GB"/>
        </w:rPr>
        <w:t>some</w:t>
      </w:r>
      <w:r w:rsidRPr="008915BE">
        <w:rPr>
          <w:spacing w:val="-7"/>
          <w:sz w:val="20"/>
          <w:szCs w:val="20"/>
          <w:lang w:val="en-GB"/>
        </w:rPr>
        <w:t xml:space="preserve"> </w:t>
      </w:r>
      <w:r w:rsidRPr="008915BE">
        <w:rPr>
          <w:sz w:val="20"/>
          <w:szCs w:val="20"/>
          <w:lang w:val="en-GB"/>
        </w:rPr>
        <w:t>circumstances</w:t>
      </w:r>
      <w:r w:rsidRPr="008915BE">
        <w:rPr>
          <w:spacing w:val="-6"/>
          <w:sz w:val="20"/>
          <w:szCs w:val="20"/>
          <w:lang w:val="en-GB"/>
        </w:rPr>
        <w:t xml:space="preserve"> </w:t>
      </w:r>
      <w:r w:rsidRPr="008915BE">
        <w:rPr>
          <w:sz w:val="20"/>
          <w:szCs w:val="20"/>
          <w:lang w:val="en-GB"/>
        </w:rPr>
        <w:t>the</w:t>
      </w:r>
      <w:r w:rsidRPr="008915BE">
        <w:rPr>
          <w:spacing w:val="-7"/>
          <w:sz w:val="20"/>
          <w:szCs w:val="20"/>
          <w:lang w:val="en-GB"/>
        </w:rPr>
        <w:t xml:space="preserve"> </w:t>
      </w:r>
      <w:r w:rsidRPr="008915BE">
        <w:rPr>
          <w:sz w:val="20"/>
          <w:szCs w:val="20"/>
          <w:lang w:val="en-GB"/>
        </w:rPr>
        <w:t>law will protect you if you raise the matter with the third party directly. However, we encourage you to report such</w:t>
      </w:r>
      <w:r w:rsidRPr="008915BE">
        <w:rPr>
          <w:spacing w:val="-1"/>
          <w:sz w:val="20"/>
          <w:szCs w:val="20"/>
          <w:lang w:val="en-GB"/>
        </w:rPr>
        <w:t xml:space="preserve"> </w:t>
      </w:r>
      <w:r w:rsidRPr="008915BE">
        <w:rPr>
          <w:sz w:val="20"/>
          <w:szCs w:val="20"/>
          <w:lang w:val="en-GB"/>
        </w:rPr>
        <w:t>concerns internally first.</w:t>
      </w:r>
      <w:r w:rsidRPr="008915BE">
        <w:rPr>
          <w:spacing w:val="-1"/>
          <w:sz w:val="20"/>
          <w:szCs w:val="20"/>
          <w:lang w:val="en-GB"/>
        </w:rPr>
        <w:t xml:space="preserve"> </w:t>
      </w:r>
      <w:r w:rsidRPr="008915BE">
        <w:rPr>
          <w:sz w:val="20"/>
          <w:szCs w:val="20"/>
          <w:lang w:val="en-GB"/>
        </w:rPr>
        <w:t>You</w:t>
      </w:r>
      <w:r w:rsidRPr="008915BE">
        <w:rPr>
          <w:spacing w:val="-2"/>
          <w:sz w:val="20"/>
          <w:szCs w:val="20"/>
          <w:lang w:val="en-GB"/>
        </w:rPr>
        <w:t xml:space="preserve"> </w:t>
      </w:r>
      <w:r w:rsidRPr="008915BE">
        <w:rPr>
          <w:sz w:val="20"/>
          <w:szCs w:val="20"/>
          <w:lang w:val="en-GB"/>
        </w:rPr>
        <w:t>should</w:t>
      </w:r>
      <w:r w:rsidRPr="008915BE">
        <w:rPr>
          <w:spacing w:val="-1"/>
          <w:sz w:val="20"/>
          <w:szCs w:val="20"/>
          <w:lang w:val="en-GB"/>
        </w:rPr>
        <w:t xml:space="preserve"> </w:t>
      </w:r>
      <w:r w:rsidRPr="008915BE">
        <w:rPr>
          <w:sz w:val="20"/>
          <w:szCs w:val="20"/>
          <w:lang w:val="en-GB"/>
        </w:rPr>
        <w:t>contact</w:t>
      </w:r>
      <w:r w:rsidRPr="008915BE">
        <w:rPr>
          <w:spacing w:val="-1"/>
          <w:sz w:val="20"/>
          <w:szCs w:val="20"/>
          <w:lang w:val="en-GB"/>
        </w:rPr>
        <w:t xml:space="preserve"> </w:t>
      </w:r>
      <w:r w:rsidRPr="008915BE">
        <w:rPr>
          <w:sz w:val="20"/>
          <w:szCs w:val="20"/>
          <w:lang w:val="en-GB"/>
        </w:rPr>
        <w:t>your line</w:t>
      </w:r>
      <w:r w:rsidRPr="008915BE">
        <w:rPr>
          <w:spacing w:val="-1"/>
          <w:sz w:val="20"/>
          <w:szCs w:val="20"/>
          <w:lang w:val="en-GB"/>
        </w:rPr>
        <w:t xml:space="preserve"> </w:t>
      </w:r>
      <w:r w:rsidRPr="008915BE">
        <w:rPr>
          <w:sz w:val="20"/>
          <w:szCs w:val="20"/>
          <w:lang w:val="en-GB"/>
        </w:rPr>
        <w:t>manager or one of</w:t>
      </w:r>
      <w:r w:rsidRPr="008915BE">
        <w:rPr>
          <w:spacing w:val="-1"/>
          <w:sz w:val="20"/>
          <w:szCs w:val="20"/>
          <w:lang w:val="en-GB"/>
        </w:rPr>
        <w:t xml:space="preserve"> </w:t>
      </w:r>
      <w:r w:rsidRPr="008915BE">
        <w:rPr>
          <w:sz w:val="20"/>
          <w:szCs w:val="20"/>
          <w:lang w:val="en-GB"/>
        </w:rPr>
        <w:t>the other individuals set</w:t>
      </w:r>
      <w:r w:rsidRPr="008915BE">
        <w:rPr>
          <w:spacing w:val="-1"/>
          <w:sz w:val="20"/>
          <w:szCs w:val="20"/>
          <w:lang w:val="en-GB"/>
        </w:rPr>
        <w:t xml:space="preserve"> </w:t>
      </w:r>
      <w:r w:rsidRPr="008915BE">
        <w:rPr>
          <w:sz w:val="20"/>
          <w:szCs w:val="20"/>
          <w:lang w:val="en-GB"/>
        </w:rPr>
        <w:t xml:space="preserve">out in </w:t>
      </w:r>
      <w:hyperlink w:anchor="_bookmark0" w:history="1">
        <w:r w:rsidRPr="008915BE">
          <w:rPr>
            <w:sz w:val="20"/>
            <w:szCs w:val="20"/>
            <w:lang w:val="en-GB"/>
          </w:rPr>
          <w:t>paragraph</w:t>
        </w:r>
      </w:hyperlink>
      <w:r w:rsidRPr="008915BE">
        <w:rPr>
          <w:sz w:val="20"/>
          <w:szCs w:val="20"/>
          <w:lang w:val="en-GB"/>
        </w:rPr>
        <w:t xml:space="preserve"> </w:t>
      </w:r>
      <w:hyperlink w:anchor="_bookmark0" w:history="1">
        <w:r w:rsidRPr="008915BE">
          <w:rPr>
            <w:sz w:val="20"/>
            <w:szCs w:val="20"/>
            <w:lang w:val="en-GB"/>
          </w:rPr>
          <w:t>4</w:t>
        </w:r>
      </w:hyperlink>
      <w:r w:rsidRPr="008915BE">
        <w:rPr>
          <w:sz w:val="20"/>
          <w:szCs w:val="20"/>
          <w:lang w:val="en-GB"/>
        </w:rPr>
        <w:t xml:space="preserve"> for guidance.</w:t>
      </w:r>
    </w:p>
    <w:p w14:paraId="6BD3C6E8" w14:textId="77777777" w:rsidR="00BA040D" w:rsidRPr="008915BE" w:rsidRDefault="00BA040D">
      <w:pPr>
        <w:pStyle w:val="BodyText"/>
        <w:spacing w:before="15"/>
        <w:rPr>
          <w:lang w:val="en-GB"/>
        </w:rPr>
      </w:pPr>
    </w:p>
    <w:p w14:paraId="6BD3C6E9" w14:textId="77777777" w:rsidR="00BA040D" w:rsidRPr="008915BE" w:rsidRDefault="00B83CE1">
      <w:pPr>
        <w:pStyle w:val="Heading1"/>
        <w:numPr>
          <w:ilvl w:val="0"/>
          <w:numId w:val="1"/>
        </w:numPr>
        <w:tabs>
          <w:tab w:val="left" w:pos="840"/>
        </w:tabs>
        <w:ind w:hanging="720"/>
        <w:rPr>
          <w:lang w:val="en-GB"/>
        </w:rPr>
      </w:pPr>
      <w:r w:rsidRPr="008915BE">
        <w:rPr>
          <w:lang w:val="en-GB"/>
        </w:rPr>
        <w:t>Protection</w:t>
      </w:r>
      <w:r w:rsidRPr="008915BE">
        <w:rPr>
          <w:spacing w:val="-5"/>
          <w:lang w:val="en-GB"/>
        </w:rPr>
        <w:t xml:space="preserve"> </w:t>
      </w:r>
      <w:r w:rsidRPr="008915BE">
        <w:rPr>
          <w:lang w:val="en-GB"/>
        </w:rPr>
        <w:t>and</w:t>
      </w:r>
      <w:r w:rsidRPr="008915BE">
        <w:rPr>
          <w:spacing w:val="-6"/>
          <w:lang w:val="en-GB"/>
        </w:rPr>
        <w:t xml:space="preserve"> </w:t>
      </w:r>
      <w:r w:rsidRPr="008915BE">
        <w:rPr>
          <w:lang w:val="en-GB"/>
        </w:rPr>
        <w:t>support</w:t>
      </w:r>
      <w:r w:rsidRPr="008915BE">
        <w:rPr>
          <w:spacing w:val="-7"/>
          <w:lang w:val="en-GB"/>
        </w:rPr>
        <w:t xml:space="preserve"> </w:t>
      </w:r>
      <w:r w:rsidRPr="008915BE">
        <w:rPr>
          <w:lang w:val="en-GB"/>
        </w:rPr>
        <w:t>for</w:t>
      </w:r>
      <w:r w:rsidRPr="008915BE">
        <w:rPr>
          <w:spacing w:val="-7"/>
          <w:lang w:val="en-GB"/>
        </w:rPr>
        <w:t xml:space="preserve"> </w:t>
      </w:r>
      <w:r w:rsidRPr="008915BE">
        <w:rPr>
          <w:spacing w:val="-2"/>
          <w:lang w:val="en-GB"/>
        </w:rPr>
        <w:t>whistleblowers</w:t>
      </w:r>
    </w:p>
    <w:p w14:paraId="6BD3C6EA" w14:textId="77777777" w:rsidR="00BA040D" w:rsidRPr="008915BE" w:rsidRDefault="00BA040D">
      <w:pPr>
        <w:pStyle w:val="BodyText"/>
        <w:spacing w:before="121"/>
        <w:rPr>
          <w:b/>
          <w:lang w:val="en-GB"/>
        </w:rPr>
      </w:pPr>
    </w:p>
    <w:p w14:paraId="6BD3C6EB" w14:textId="77777777" w:rsidR="00BA040D" w:rsidRPr="008915BE" w:rsidRDefault="00B83CE1">
      <w:pPr>
        <w:pStyle w:val="ListParagraph"/>
        <w:numPr>
          <w:ilvl w:val="1"/>
          <w:numId w:val="1"/>
        </w:numPr>
        <w:tabs>
          <w:tab w:val="left" w:pos="837"/>
          <w:tab w:val="left" w:pos="840"/>
        </w:tabs>
        <w:spacing w:before="1" w:line="312" w:lineRule="auto"/>
        <w:ind w:right="121"/>
        <w:rPr>
          <w:sz w:val="20"/>
          <w:szCs w:val="20"/>
          <w:lang w:val="en-GB"/>
        </w:rPr>
      </w:pPr>
      <w:r w:rsidRPr="008915BE">
        <w:rPr>
          <w:sz w:val="20"/>
          <w:szCs w:val="20"/>
          <w:lang w:val="en-GB"/>
        </w:rPr>
        <w:t>It is understandable that whistleblowers are sometimes worried about possible repercussions. We aim to encourage</w:t>
      </w:r>
      <w:r w:rsidRPr="008915BE">
        <w:rPr>
          <w:spacing w:val="-3"/>
          <w:sz w:val="20"/>
          <w:szCs w:val="20"/>
          <w:lang w:val="en-GB"/>
        </w:rPr>
        <w:t xml:space="preserve"> </w:t>
      </w:r>
      <w:r w:rsidRPr="008915BE">
        <w:rPr>
          <w:sz w:val="20"/>
          <w:szCs w:val="20"/>
          <w:lang w:val="en-GB"/>
        </w:rPr>
        <w:t>openness</w:t>
      </w:r>
      <w:r w:rsidRPr="008915BE">
        <w:rPr>
          <w:spacing w:val="-1"/>
          <w:sz w:val="20"/>
          <w:szCs w:val="20"/>
          <w:lang w:val="en-GB"/>
        </w:rPr>
        <w:t xml:space="preserve"> </w:t>
      </w:r>
      <w:r w:rsidRPr="008915BE">
        <w:rPr>
          <w:sz w:val="20"/>
          <w:szCs w:val="20"/>
          <w:lang w:val="en-GB"/>
        </w:rPr>
        <w:t>and will</w:t>
      </w:r>
      <w:r w:rsidRPr="008915BE">
        <w:rPr>
          <w:spacing w:val="-3"/>
          <w:sz w:val="20"/>
          <w:szCs w:val="20"/>
          <w:lang w:val="en-GB"/>
        </w:rPr>
        <w:t xml:space="preserve"> </w:t>
      </w:r>
      <w:r w:rsidRPr="008915BE">
        <w:rPr>
          <w:sz w:val="20"/>
          <w:szCs w:val="20"/>
          <w:lang w:val="en-GB"/>
        </w:rPr>
        <w:t>support</w:t>
      </w:r>
      <w:r w:rsidRPr="008915BE">
        <w:rPr>
          <w:spacing w:val="-2"/>
          <w:sz w:val="20"/>
          <w:szCs w:val="20"/>
          <w:lang w:val="en-GB"/>
        </w:rPr>
        <w:t xml:space="preserve"> </w:t>
      </w:r>
      <w:r w:rsidRPr="008915BE">
        <w:rPr>
          <w:sz w:val="20"/>
          <w:szCs w:val="20"/>
          <w:lang w:val="en-GB"/>
        </w:rPr>
        <w:t>staff who raise genuine</w:t>
      </w:r>
      <w:r w:rsidRPr="008915BE">
        <w:rPr>
          <w:spacing w:val="-2"/>
          <w:sz w:val="20"/>
          <w:szCs w:val="20"/>
          <w:lang w:val="en-GB"/>
        </w:rPr>
        <w:t xml:space="preserve"> </w:t>
      </w:r>
      <w:r w:rsidRPr="008915BE">
        <w:rPr>
          <w:sz w:val="20"/>
          <w:szCs w:val="20"/>
          <w:lang w:val="en-GB"/>
        </w:rPr>
        <w:t>concerns under</w:t>
      </w:r>
      <w:r w:rsidRPr="008915BE">
        <w:rPr>
          <w:spacing w:val="-1"/>
          <w:sz w:val="20"/>
          <w:szCs w:val="20"/>
          <w:lang w:val="en-GB"/>
        </w:rPr>
        <w:t xml:space="preserve"> </w:t>
      </w:r>
      <w:r w:rsidRPr="008915BE">
        <w:rPr>
          <w:sz w:val="20"/>
          <w:szCs w:val="20"/>
          <w:lang w:val="en-GB"/>
        </w:rPr>
        <w:t>this</w:t>
      </w:r>
      <w:r w:rsidRPr="008915BE">
        <w:rPr>
          <w:spacing w:val="-1"/>
          <w:sz w:val="20"/>
          <w:szCs w:val="20"/>
          <w:lang w:val="en-GB"/>
        </w:rPr>
        <w:t xml:space="preserve"> </w:t>
      </w:r>
      <w:r w:rsidRPr="008915BE">
        <w:rPr>
          <w:sz w:val="20"/>
          <w:szCs w:val="20"/>
          <w:lang w:val="en-GB"/>
        </w:rPr>
        <w:t>policy,</w:t>
      </w:r>
      <w:r w:rsidRPr="008915BE">
        <w:rPr>
          <w:spacing w:val="-2"/>
          <w:sz w:val="20"/>
          <w:szCs w:val="20"/>
          <w:lang w:val="en-GB"/>
        </w:rPr>
        <w:t xml:space="preserve"> </w:t>
      </w:r>
      <w:r w:rsidRPr="008915BE">
        <w:rPr>
          <w:sz w:val="20"/>
          <w:szCs w:val="20"/>
          <w:lang w:val="en-GB"/>
        </w:rPr>
        <w:t>even</w:t>
      </w:r>
      <w:r w:rsidRPr="008915BE">
        <w:rPr>
          <w:spacing w:val="-3"/>
          <w:sz w:val="20"/>
          <w:szCs w:val="20"/>
          <w:lang w:val="en-GB"/>
        </w:rPr>
        <w:t xml:space="preserve"> </w:t>
      </w:r>
      <w:r w:rsidRPr="008915BE">
        <w:rPr>
          <w:sz w:val="20"/>
          <w:szCs w:val="20"/>
          <w:lang w:val="en-GB"/>
        </w:rPr>
        <w:t>if</w:t>
      </w:r>
      <w:r w:rsidRPr="008915BE">
        <w:rPr>
          <w:spacing w:val="-2"/>
          <w:sz w:val="20"/>
          <w:szCs w:val="20"/>
          <w:lang w:val="en-GB"/>
        </w:rPr>
        <w:t xml:space="preserve"> </w:t>
      </w:r>
      <w:r w:rsidRPr="008915BE">
        <w:rPr>
          <w:sz w:val="20"/>
          <w:szCs w:val="20"/>
          <w:lang w:val="en-GB"/>
        </w:rPr>
        <w:t>they</w:t>
      </w:r>
      <w:r w:rsidRPr="008915BE">
        <w:rPr>
          <w:spacing w:val="-1"/>
          <w:sz w:val="20"/>
          <w:szCs w:val="20"/>
          <w:lang w:val="en-GB"/>
        </w:rPr>
        <w:t xml:space="preserve"> </w:t>
      </w:r>
      <w:r w:rsidRPr="008915BE">
        <w:rPr>
          <w:sz w:val="20"/>
          <w:szCs w:val="20"/>
          <w:lang w:val="en-GB"/>
        </w:rPr>
        <w:t>turn out to be mistaken.</w:t>
      </w:r>
    </w:p>
    <w:p w14:paraId="6BD3C6EC" w14:textId="77777777" w:rsidR="00BA040D" w:rsidRPr="008915BE" w:rsidRDefault="00BA040D" w:rsidP="008915BE">
      <w:pPr>
        <w:pStyle w:val="ListParagraph"/>
        <w:tabs>
          <w:tab w:val="left" w:pos="837"/>
          <w:tab w:val="left" w:pos="840"/>
        </w:tabs>
        <w:spacing w:before="1" w:line="312" w:lineRule="auto"/>
        <w:ind w:right="121" w:firstLine="0"/>
        <w:rPr>
          <w:sz w:val="20"/>
          <w:szCs w:val="20"/>
          <w:lang w:val="en-GB"/>
        </w:rPr>
      </w:pPr>
    </w:p>
    <w:p w14:paraId="6BD3C6ED" w14:textId="0042C7D8" w:rsidR="00BA040D" w:rsidRPr="008915BE" w:rsidRDefault="00B83CE1" w:rsidP="008915BE">
      <w:pPr>
        <w:pStyle w:val="ListParagraph"/>
        <w:numPr>
          <w:ilvl w:val="1"/>
          <w:numId w:val="1"/>
        </w:numPr>
        <w:tabs>
          <w:tab w:val="left" w:pos="837"/>
          <w:tab w:val="left" w:pos="840"/>
        </w:tabs>
        <w:spacing w:before="1" w:line="312" w:lineRule="auto"/>
        <w:ind w:right="121"/>
        <w:rPr>
          <w:sz w:val="20"/>
          <w:szCs w:val="20"/>
          <w:lang w:val="en-GB"/>
        </w:rPr>
      </w:pPr>
      <w:r w:rsidRPr="008915BE">
        <w:rPr>
          <w:sz w:val="20"/>
          <w:szCs w:val="20"/>
          <w:lang w:val="en-GB"/>
        </w:rPr>
        <w:t xml:space="preserve">Whistleblowers must not suffer any detrimental treatment </w:t>
      </w:r>
      <w:proofErr w:type="gramStart"/>
      <w:r w:rsidRPr="008915BE">
        <w:rPr>
          <w:sz w:val="20"/>
          <w:szCs w:val="20"/>
          <w:lang w:val="en-GB"/>
        </w:rPr>
        <w:t>as a result of</w:t>
      </w:r>
      <w:proofErr w:type="gramEnd"/>
      <w:r w:rsidRPr="008915BE">
        <w:rPr>
          <w:sz w:val="20"/>
          <w:szCs w:val="20"/>
          <w:lang w:val="en-GB"/>
        </w:rPr>
        <w:t xml:space="preserve"> raising a concern. Detrimental treatment includes dismissal, disciplinary action, </w:t>
      </w:r>
      <w:r w:rsidRPr="008915BE">
        <w:rPr>
          <w:sz w:val="20"/>
          <w:szCs w:val="20"/>
          <w:lang w:val="en-GB"/>
        </w:rPr>
        <w:t xml:space="preserve">demotion, </w:t>
      </w:r>
      <w:r w:rsidRPr="008915BE">
        <w:rPr>
          <w:sz w:val="20"/>
          <w:szCs w:val="20"/>
          <w:lang w:val="en-GB"/>
        </w:rPr>
        <w:t>threats</w:t>
      </w:r>
      <w:r w:rsidRPr="008915BE">
        <w:rPr>
          <w:sz w:val="20"/>
          <w:szCs w:val="20"/>
          <w:lang w:val="en-GB"/>
        </w:rPr>
        <w:t>,</w:t>
      </w:r>
      <w:r w:rsidRPr="008915BE">
        <w:rPr>
          <w:sz w:val="20"/>
          <w:szCs w:val="20"/>
          <w:lang w:val="en-GB"/>
        </w:rPr>
        <w:t xml:space="preserve"> or other unfavourable treatment connected with raising a concern. If you believe you have </w:t>
      </w:r>
      <w:r w:rsidRPr="008915BE">
        <w:rPr>
          <w:sz w:val="20"/>
          <w:szCs w:val="20"/>
          <w:lang w:val="en-GB"/>
        </w:rPr>
        <w:t>experienced</w:t>
      </w:r>
      <w:r w:rsidRPr="008915BE">
        <w:rPr>
          <w:sz w:val="20"/>
          <w:szCs w:val="20"/>
          <w:lang w:val="en-GB"/>
        </w:rPr>
        <w:t xml:space="preserve"> any </w:t>
      </w:r>
      <w:r w:rsidRPr="008915BE">
        <w:rPr>
          <w:sz w:val="20"/>
          <w:szCs w:val="20"/>
          <w:lang w:val="en-GB"/>
        </w:rPr>
        <w:t>form of retaliation</w:t>
      </w:r>
      <w:r w:rsidRPr="008915BE">
        <w:rPr>
          <w:sz w:val="20"/>
          <w:szCs w:val="20"/>
          <w:lang w:val="en-GB"/>
        </w:rPr>
        <w:t>, you should inform the</w:t>
      </w:r>
    </w:p>
    <w:p w14:paraId="6BD3C6EE" w14:textId="77777777" w:rsidR="00BA040D" w:rsidRPr="008915BE" w:rsidRDefault="00BA040D">
      <w:pPr>
        <w:spacing w:line="312" w:lineRule="auto"/>
        <w:jc w:val="both"/>
        <w:rPr>
          <w:sz w:val="20"/>
          <w:szCs w:val="20"/>
          <w:lang w:val="en-GB"/>
        </w:rPr>
        <w:sectPr w:rsidR="00BA040D" w:rsidRPr="008915BE">
          <w:pgSz w:w="12240" w:h="15840"/>
          <w:pgMar w:top="1660" w:right="960" w:bottom="1200" w:left="960" w:header="348" w:footer="1003" w:gutter="0"/>
          <w:cols w:space="720"/>
        </w:sectPr>
      </w:pPr>
    </w:p>
    <w:p w14:paraId="6BD3C6EF" w14:textId="77777777" w:rsidR="00BA040D" w:rsidRPr="008915BE" w:rsidRDefault="00B83CE1">
      <w:pPr>
        <w:pStyle w:val="BodyText"/>
        <w:spacing w:before="82" w:line="312" w:lineRule="auto"/>
        <w:ind w:left="840"/>
        <w:rPr>
          <w:lang w:val="en-GB"/>
        </w:rPr>
      </w:pPr>
      <w:r w:rsidRPr="008915BE">
        <w:rPr>
          <w:lang w:val="en-GB"/>
        </w:rPr>
        <w:lastRenderedPageBreak/>
        <w:t>Whistleblowing Officer immediately. If</w:t>
      </w:r>
      <w:r w:rsidRPr="008915BE">
        <w:rPr>
          <w:spacing w:val="22"/>
          <w:lang w:val="en-GB"/>
        </w:rPr>
        <w:t xml:space="preserve"> </w:t>
      </w:r>
      <w:r w:rsidRPr="008915BE">
        <w:rPr>
          <w:lang w:val="en-GB"/>
        </w:rPr>
        <w:t>the</w:t>
      </w:r>
      <w:r w:rsidRPr="008915BE">
        <w:rPr>
          <w:spacing w:val="21"/>
          <w:lang w:val="en-GB"/>
        </w:rPr>
        <w:t xml:space="preserve"> </w:t>
      </w:r>
      <w:r w:rsidRPr="008915BE">
        <w:rPr>
          <w:lang w:val="en-GB"/>
        </w:rPr>
        <w:t>matter is</w:t>
      </w:r>
      <w:r w:rsidRPr="008915BE">
        <w:rPr>
          <w:spacing w:val="23"/>
          <w:lang w:val="en-GB"/>
        </w:rPr>
        <w:t xml:space="preserve"> </w:t>
      </w:r>
      <w:r w:rsidRPr="008915BE">
        <w:rPr>
          <w:lang w:val="en-GB"/>
        </w:rPr>
        <w:t xml:space="preserve">not </w:t>
      </w:r>
      <w:proofErr w:type="gramStart"/>
      <w:r w:rsidRPr="008915BE">
        <w:rPr>
          <w:lang w:val="en-GB"/>
        </w:rPr>
        <w:t>remedied</w:t>
      </w:r>
      <w:proofErr w:type="gramEnd"/>
      <w:r w:rsidRPr="008915BE">
        <w:rPr>
          <w:spacing w:val="21"/>
          <w:lang w:val="en-GB"/>
        </w:rPr>
        <w:t xml:space="preserve"> </w:t>
      </w:r>
      <w:r w:rsidRPr="008915BE">
        <w:rPr>
          <w:lang w:val="en-GB"/>
        </w:rPr>
        <w:t>you should raise</w:t>
      </w:r>
      <w:r w:rsidRPr="008915BE">
        <w:rPr>
          <w:spacing w:val="22"/>
          <w:lang w:val="en-GB"/>
        </w:rPr>
        <w:t xml:space="preserve"> </w:t>
      </w:r>
      <w:r w:rsidRPr="008915BE">
        <w:rPr>
          <w:lang w:val="en-GB"/>
        </w:rPr>
        <w:t>it formally</w:t>
      </w:r>
      <w:r w:rsidRPr="008915BE">
        <w:rPr>
          <w:spacing w:val="21"/>
          <w:lang w:val="en-GB"/>
        </w:rPr>
        <w:t xml:space="preserve"> </w:t>
      </w:r>
      <w:r w:rsidRPr="008915BE">
        <w:rPr>
          <w:lang w:val="en-GB"/>
        </w:rPr>
        <w:t>using</w:t>
      </w:r>
      <w:r w:rsidRPr="008915BE">
        <w:rPr>
          <w:spacing w:val="22"/>
          <w:lang w:val="en-GB"/>
        </w:rPr>
        <w:t xml:space="preserve"> </w:t>
      </w:r>
      <w:r w:rsidRPr="008915BE">
        <w:rPr>
          <w:lang w:val="en-GB"/>
        </w:rPr>
        <w:t>our Grievance Procedure.</w:t>
      </w:r>
    </w:p>
    <w:p w14:paraId="6BD3C6F0" w14:textId="77777777" w:rsidR="00BA040D" w:rsidRPr="008915BE" w:rsidRDefault="00BA040D">
      <w:pPr>
        <w:pStyle w:val="BodyText"/>
        <w:spacing w:before="53"/>
        <w:rPr>
          <w:lang w:val="en-GB"/>
        </w:rPr>
      </w:pPr>
    </w:p>
    <w:p w14:paraId="6BD3C6F1" w14:textId="77777777" w:rsidR="00BA040D" w:rsidRPr="008915BE" w:rsidRDefault="00B83CE1">
      <w:pPr>
        <w:pStyle w:val="ListParagraph"/>
        <w:numPr>
          <w:ilvl w:val="1"/>
          <w:numId w:val="1"/>
        </w:numPr>
        <w:tabs>
          <w:tab w:val="left" w:pos="840"/>
        </w:tabs>
        <w:spacing w:line="312" w:lineRule="auto"/>
        <w:ind w:right="122"/>
        <w:rPr>
          <w:sz w:val="20"/>
          <w:szCs w:val="20"/>
          <w:lang w:val="en-GB"/>
        </w:rPr>
      </w:pPr>
      <w:r w:rsidRPr="008915BE">
        <w:rPr>
          <w:sz w:val="20"/>
          <w:szCs w:val="20"/>
          <w:lang w:val="en-GB"/>
        </w:rPr>
        <w:t xml:space="preserve">You must not threaten or retaliate against whistleblowers in any way. If you are involved in such </w:t>
      </w:r>
      <w:proofErr w:type="gramStart"/>
      <w:r w:rsidRPr="008915BE">
        <w:rPr>
          <w:sz w:val="20"/>
          <w:szCs w:val="20"/>
          <w:lang w:val="en-GB"/>
        </w:rPr>
        <w:t>conduct</w:t>
      </w:r>
      <w:proofErr w:type="gramEnd"/>
      <w:r w:rsidRPr="008915BE">
        <w:rPr>
          <w:sz w:val="20"/>
          <w:szCs w:val="20"/>
          <w:lang w:val="en-GB"/>
        </w:rPr>
        <w:t xml:space="preserve"> you may be subject to disciplinary action.</w:t>
      </w:r>
    </w:p>
    <w:p w14:paraId="6BD3C6F2" w14:textId="77777777" w:rsidR="00BA040D" w:rsidRPr="008915BE" w:rsidRDefault="00BA040D">
      <w:pPr>
        <w:pStyle w:val="BodyText"/>
        <w:spacing w:before="53"/>
        <w:rPr>
          <w:lang w:val="en-GB"/>
        </w:rPr>
      </w:pPr>
    </w:p>
    <w:p w14:paraId="6BD3C6F3" w14:textId="77777777" w:rsidR="00BA040D" w:rsidRPr="008915BE" w:rsidRDefault="00B83CE1">
      <w:pPr>
        <w:pStyle w:val="ListParagraph"/>
        <w:numPr>
          <w:ilvl w:val="1"/>
          <w:numId w:val="1"/>
        </w:numPr>
        <w:tabs>
          <w:tab w:val="left" w:pos="840"/>
        </w:tabs>
        <w:ind w:hanging="720"/>
        <w:rPr>
          <w:sz w:val="20"/>
          <w:szCs w:val="20"/>
          <w:lang w:val="en-GB"/>
        </w:rPr>
      </w:pPr>
      <w:r w:rsidRPr="008915BE">
        <w:rPr>
          <w:sz w:val="20"/>
          <w:szCs w:val="20"/>
          <w:lang w:val="en-GB"/>
        </w:rPr>
        <w:t>Protect</w:t>
      </w:r>
      <w:r w:rsidRPr="008915BE">
        <w:rPr>
          <w:spacing w:val="-6"/>
          <w:sz w:val="20"/>
          <w:szCs w:val="20"/>
          <w:lang w:val="en-GB"/>
        </w:rPr>
        <w:t xml:space="preserve"> </w:t>
      </w:r>
      <w:r w:rsidRPr="008915BE">
        <w:rPr>
          <w:sz w:val="20"/>
          <w:szCs w:val="20"/>
          <w:lang w:val="en-GB"/>
        </w:rPr>
        <w:t>operates</w:t>
      </w:r>
      <w:r w:rsidRPr="008915BE">
        <w:rPr>
          <w:spacing w:val="-6"/>
          <w:sz w:val="20"/>
          <w:szCs w:val="20"/>
          <w:lang w:val="en-GB"/>
        </w:rPr>
        <w:t xml:space="preserve"> </w:t>
      </w:r>
      <w:r w:rsidRPr="008915BE">
        <w:rPr>
          <w:sz w:val="20"/>
          <w:szCs w:val="20"/>
          <w:lang w:val="en-GB"/>
        </w:rPr>
        <w:t>a</w:t>
      </w:r>
      <w:r w:rsidRPr="008915BE">
        <w:rPr>
          <w:spacing w:val="-8"/>
          <w:sz w:val="20"/>
          <w:szCs w:val="20"/>
          <w:lang w:val="en-GB"/>
        </w:rPr>
        <w:t xml:space="preserve"> </w:t>
      </w:r>
      <w:r w:rsidRPr="008915BE">
        <w:rPr>
          <w:sz w:val="20"/>
          <w:szCs w:val="20"/>
          <w:lang w:val="en-GB"/>
        </w:rPr>
        <w:t>confidential</w:t>
      </w:r>
      <w:r w:rsidRPr="008915BE">
        <w:rPr>
          <w:spacing w:val="-8"/>
          <w:sz w:val="20"/>
          <w:szCs w:val="20"/>
          <w:lang w:val="en-GB"/>
        </w:rPr>
        <w:t xml:space="preserve"> </w:t>
      </w:r>
      <w:r w:rsidRPr="008915BE">
        <w:rPr>
          <w:sz w:val="20"/>
          <w:szCs w:val="20"/>
          <w:lang w:val="en-GB"/>
        </w:rPr>
        <w:t>helpline.</w:t>
      </w:r>
      <w:r w:rsidRPr="008915BE">
        <w:rPr>
          <w:spacing w:val="-7"/>
          <w:sz w:val="20"/>
          <w:szCs w:val="20"/>
          <w:lang w:val="en-GB"/>
        </w:rPr>
        <w:t xml:space="preserve"> </w:t>
      </w:r>
      <w:r w:rsidRPr="008915BE">
        <w:rPr>
          <w:sz w:val="20"/>
          <w:szCs w:val="20"/>
          <w:lang w:val="en-GB"/>
        </w:rPr>
        <w:t>Their</w:t>
      </w:r>
      <w:r w:rsidRPr="008915BE">
        <w:rPr>
          <w:spacing w:val="-6"/>
          <w:sz w:val="20"/>
          <w:szCs w:val="20"/>
          <w:lang w:val="en-GB"/>
        </w:rPr>
        <w:t xml:space="preserve"> </w:t>
      </w:r>
      <w:r w:rsidRPr="008915BE">
        <w:rPr>
          <w:sz w:val="20"/>
          <w:szCs w:val="20"/>
          <w:lang w:val="en-GB"/>
        </w:rPr>
        <w:t>contact</w:t>
      </w:r>
      <w:r w:rsidRPr="008915BE">
        <w:rPr>
          <w:spacing w:val="-5"/>
          <w:sz w:val="20"/>
          <w:szCs w:val="20"/>
          <w:lang w:val="en-GB"/>
        </w:rPr>
        <w:t xml:space="preserve"> </w:t>
      </w:r>
      <w:r w:rsidRPr="008915BE">
        <w:rPr>
          <w:sz w:val="20"/>
          <w:szCs w:val="20"/>
          <w:lang w:val="en-GB"/>
        </w:rPr>
        <w:t>details</w:t>
      </w:r>
      <w:r w:rsidRPr="008915BE">
        <w:rPr>
          <w:spacing w:val="-6"/>
          <w:sz w:val="20"/>
          <w:szCs w:val="20"/>
          <w:lang w:val="en-GB"/>
        </w:rPr>
        <w:t xml:space="preserve"> </w:t>
      </w:r>
      <w:r w:rsidRPr="008915BE">
        <w:rPr>
          <w:sz w:val="20"/>
          <w:szCs w:val="20"/>
          <w:lang w:val="en-GB"/>
        </w:rPr>
        <w:t>are</w:t>
      </w:r>
      <w:r w:rsidRPr="008915BE">
        <w:rPr>
          <w:spacing w:val="-5"/>
          <w:sz w:val="20"/>
          <w:szCs w:val="20"/>
          <w:lang w:val="en-GB"/>
        </w:rPr>
        <w:t xml:space="preserve"> </w:t>
      </w:r>
      <w:r w:rsidRPr="008915BE">
        <w:rPr>
          <w:sz w:val="20"/>
          <w:szCs w:val="20"/>
          <w:lang w:val="en-GB"/>
        </w:rPr>
        <w:t>at</w:t>
      </w:r>
      <w:r w:rsidRPr="008915BE">
        <w:rPr>
          <w:spacing w:val="-7"/>
          <w:sz w:val="20"/>
          <w:szCs w:val="20"/>
          <w:lang w:val="en-GB"/>
        </w:rPr>
        <w:t xml:space="preserve"> </w:t>
      </w:r>
      <w:r w:rsidRPr="008915BE">
        <w:rPr>
          <w:sz w:val="20"/>
          <w:szCs w:val="20"/>
          <w:lang w:val="en-GB"/>
        </w:rPr>
        <w:t>the</w:t>
      </w:r>
      <w:r w:rsidRPr="008915BE">
        <w:rPr>
          <w:spacing w:val="-7"/>
          <w:sz w:val="20"/>
          <w:szCs w:val="20"/>
          <w:lang w:val="en-GB"/>
        </w:rPr>
        <w:t xml:space="preserve"> </w:t>
      </w:r>
      <w:r w:rsidRPr="008915BE">
        <w:rPr>
          <w:sz w:val="20"/>
          <w:szCs w:val="20"/>
          <w:lang w:val="en-GB"/>
        </w:rPr>
        <w:t>end</w:t>
      </w:r>
      <w:r w:rsidRPr="008915BE">
        <w:rPr>
          <w:spacing w:val="-6"/>
          <w:sz w:val="20"/>
          <w:szCs w:val="20"/>
          <w:lang w:val="en-GB"/>
        </w:rPr>
        <w:t xml:space="preserve"> </w:t>
      </w:r>
      <w:r w:rsidRPr="008915BE">
        <w:rPr>
          <w:sz w:val="20"/>
          <w:szCs w:val="20"/>
          <w:lang w:val="en-GB"/>
        </w:rPr>
        <w:t>of</w:t>
      </w:r>
      <w:r w:rsidRPr="008915BE">
        <w:rPr>
          <w:spacing w:val="-7"/>
          <w:sz w:val="20"/>
          <w:szCs w:val="20"/>
          <w:lang w:val="en-GB"/>
        </w:rPr>
        <w:t xml:space="preserve"> </w:t>
      </w:r>
      <w:r w:rsidRPr="008915BE">
        <w:rPr>
          <w:sz w:val="20"/>
          <w:szCs w:val="20"/>
          <w:lang w:val="en-GB"/>
        </w:rPr>
        <w:t>this</w:t>
      </w:r>
      <w:r w:rsidRPr="008915BE">
        <w:rPr>
          <w:spacing w:val="-5"/>
          <w:sz w:val="20"/>
          <w:szCs w:val="20"/>
          <w:lang w:val="en-GB"/>
        </w:rPr>
        <w:t xml:space="preserve"> </w:t>
      </w:r>
      <w:r w:rsidRPr="008915BE">
        <w:rPr>
          <w:spacing w:val="-2"/>
          <w:sz w:val="20"/>
          <w:szCs w:val="20"/>
          <w:lang w:val="en-GB"/>
        </w:rPr>
        <w:t>policy.</w:t>
      </w:r>
    </w:p>
    <w:p w14:paraId="6BD3C6F4" w14:textId="77777777" w:rsidR="00BA040D" w:rsidRPr="008915BE" w:rsidRDefault="00BA040D">
      <w:pPr>
        <w:pStyle w:val="BodyText"/>
        <w:spacing w:before="78"/>
        <w:rPr>
          <w:lang w:val="en-GB"/>
        </w:rPr>
      </w:pPr>
    </w:p>
    <w:p w14:paraId="6BD3C6F5" w14:textId="77777777" w:rsidR="00BA040D" w:rsidRPr="008915BE" w:rsidRDefault="00B83CE1">
      <w:pPr>
        <w:pStyle w:val="ListParagraph"/>
        <w:numPr>
          <w:ilvl w:val="0"/>
          <w:numId w:val="1"/>
        </w:numPr>
        <w:tabs>
          <w:tab w:val="left" w:pos="840"/>
        </w:tabs>
        <w:ind w:hanging="720"/>
        <w:rPr>
          <w:b/>
          <w:sz w:val="20"/>
          <w:szCs w:val="20"/>
          <w:lang w:val="en-GB"/>
        </w:rPr>
      </w:pPr>
      <w:r w:rsidRPr="008915BE">
        <w:rPr>
          <w:b/>
          <w:spacing w:val="-2"/>
          <w:sz w:val="20"/>
          <w:szCs w:val="20"/>
          <w:lang w:val="en-GB"/>
        </w:rPr>
        <w:t>Contacts</w:t>
      </w:r>
    </w:p>
    <w:p w14:paraId="6BD3C6F6" w14:textId="77777777" w:rsidR="00BA040D" w:rsidRPr="008915BE" w:rsidRDefault="00BA040D">
      <w:pPr>
        <w:pStyle w:val="BodyText"/>
        <w:spacing w:before="10" w:after="1"/>
        <w:rPr>
          <w:b/>
          <w:lang w:val="en-GB"/>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4"/>
        <w:gridCol w:w="5034"/>
      </w:tblGrid>
      <w:tr w:rsidR="00BA040D" w:rsidRPr="008915BE" w14:paraId="6BD3C6FB" w14:textId="77777777">
        <w:trPr>
          <w:trHeight w:val="1262"/>
        </w:trPr>
        <w:tc>
          <w:tcPr>
            <w:tcW w:w="5034" w:type="dxa"/>
          </w:tcPr>
          <w:p w14:paraId="6BD3C6F7" w14:textId="77777777" w:rsidR="00BA040D" w:rsidRPr="008915BE" w:rsidRDefault="00B83CE1">
            <w:pPr>
              <w:pStyle w:val="TableParagraph"/>
              <w:spacing w:before="71"/>
              <w:rPr>
                <w:b/>
                <w:sz w:val="20"/>
                <w:szCs w:val="20"/>
                <w:lang w:val="en-GB"/>
              </w:rPr>
            </w:pPr>
            <w:r w:rsidRPr="008915BE">
              <w:rPr>
                <w:b/>
                <w:spacing w:val="-2"/>
                <w:sz w:val="20"/>
                <w:szCs w:val="20"/>
                <w:lang w:val="en-GB"/>
              </w:rPr>
              <w:t>Whistleblowing</w:t>
            </w:r>
            <w:r w:rsidRPr="008915BE">
              <w:rPr>
                <w:b/>
                <w:spacing w:val="12"/>
                <w:sz w:val="20"/>
                <w:szCs w:val="20"/>
                <w:lang w:val="en-GB"/>
              </w:rPr>
              <w:t xml:space="preserve"> </w:t>
            </w:r>
            <w:r w:rsidRPr="008915BE">
              <w:rPr>
                <w:b/>
                <w:spacing w:val="-2"/>
                <w:sz w:val="20"/>
                <w:szCs w:val="20"/>
                <w:lang w:val="en-GB"/>
              </w:rPr>
              <w:t>Officer</w:t>
            </w:r>
          </w:p>
        </w:tc>
        <w:tc>
          <w:tcPr>
            <w:tcW w:w="5034" w:type="dxa"/>
          </w:tcPr>
          <w:p w14:paraId="0E475122" w14:textId="77777777" w:rsidR="008915BE" w:rsidRPr="008915BE" w:rsidRDefault="008915BE">
            <w:pPr>
              <w:pStyle w:val="TableParagraph"/>
              <w:spacing w:before="190"/>
              <w:rPr>
                <w:sz w:val="20"/>
                <w:szCs w:val="20"/>
              </w:rPr>
            </w:pPr>
            <w:r w:rsidRPr="008915BE">
              <w:rPr>
                <w:sz w:val="20"/>
                <w:szCs w:val="20"/>
              </w:rPr>
              <w:t xml:space="preserve">Keziah Watt </w:t>
            </w:r>
          </w:p>
          <w:p w14:paraId="61B061C1" w14:textId="77777777" w:rsidR="008915BE" w:rsidRPr="008915BE" w:rsidRDefault="008915BE">
            <w:pPr>
              <w:pStyle w:val="TableParagraph"/>
              <w:spacing w:before="190"/>
              <w:rPr>
                <w:sz w:val="20"/>
                <w:szCs w:val="20"/>
              </w:rPr>
            </w:pPr>
            <w:r w:rsidRPr="008915BE">
              <w:rPr>
                <w:sz w:val="20"/>
                <w:szCs w:val="20"/>
              </w:rPr>
              <w:t xml:space="preserve">+44 7901 113447 </w:t>
            </w:r>
          </w:p>
          <w:p w14:paraId="6BD3C6FA" w14:textId="0E86D7E8" w:rsidR="00BA040D" w:rsidRPr="008915BE" w:rsidRDefault="008915BE">
            <w:pPr>
              <w:pStyle w:val="TableParagraph"/>
              <w:spacing w:before="190"/>
              <w:rPr>
                <w:sz w:val="20"/>
                <w:szCs w:val="20"/>
                <w:lang w:val="en-GB"/>
              </w:rPr>
            </w:pPr>
            <w:hyperlink r:id="rId13" w:history="1">
              <w:r w:rsidRPr="008915BE">
                <w:rPr>
                  <w:rStyle w:val="Hyperlink"/>
                  <w:sz w:val="20"/>
                  <w:szCs w:val="20"/>
                </w:rPr>
                <w:t>keziahwatt@tengroup.com</w:t>
              </w:r>
            </w:hyperlink>
            <w:r w:rsidRPr="008915BE">
              <w:rPr>
                <w:sz w:val="20"/>
                <w:szCs w:val="20"/>
              </w:rPr>
              <w:t xml:space="preserve"> </w:t>
            </w:r>
          </w:p>
        </w:tc>
      </w:tr>
      <w:tr w:rsidR="00BA040D" w:rsidRPr="008915BE" w14:paraId="6BD3C700" w14:textId="77777777">
        <w:trPr>
          <w:trHeight w:val="1259"/>
        </w:trPr>
        <w:tc>
          <w:tcPr>
            <w:tcW w:w="5034" w:type="dxa"/>
          </w:tcPr>
          <w:p w14:paraId="6BD3C6FC" w14:textId="77777777" w:rsidR="00BA040D" w:rsidRPr="008915BE" w:rsidRDefault="00B83CE1">
            <w:pPr>
              <w:pStyle w:val="TableParagraph"/>
              <w:spacing w:before="69"/>
              <w:rPr>
                <w:b/>
                <w:sz w:val="20"/>
                <w:szCs w:val="20"/>
                <w:lang w:val="en-GB"/>
              </w:rPr>
            </w:pPr>
            <w:r w:rsidRPr="008915BE">
              <w:rPr>
                <w:b/>
                <w:spacing w:val="-5"/>
                <w:sz w:val="20"/>
                <w:szCs w:val="20"/>
                <w:lang w:val="en-GB"/>
              </w:rPr>
              <w:t>CEO</w:t>
            </w:r>
          </w:p>
        </w:tc>
        <w:tc>
          <w:tcPr>
            <w:tcW w:w="5034" w:type="dxa"/>
          </w:tcPr>
          <w:p w14:paraId="2775E529" w14:textId="77777777" w:rsidR="008915BE" w:rsidRPr="008915BE" w:rsidRDefault="008915BE">
            <w:pPr>
              <w:pStyle w:val="TableParagraph"/>
              <w:spacing w:before="190"/>
              <w:rPr>
                <w:sz w:val="20"/>
                <w:szCs w:val="20"/>
              </w:rPr>
            </w:pPr>
            <w:r w:rsidRPr="008915BE">
              <w:rPr>
                <w:sz w:val="20"/>
                <w:szCs w:val="20"/>
              </w:rPr>
              <w:t xml:space="preserve">Alex Cheatle </w:t>
            </w:r>
          </w:p>
          <w:p w14:paraId="1FA7DC09" w14:textId="77777777" w:rsidR="008915BE" w:rsidRPr="008915BE" w:rsidRDefault="008915BE">
            <w:pPr>
              <w:pStyle w:val="TableParagraph"/>
              <w:spacing w:before="190"/>
              <w:rPr>
                <w:sz w:val="20"/>
                <w:szCs w:val="20"/>
              </w:rPr>
            </w:pPr>
            <w:r w:rsidRPr="008915BE">
              <w:rPr>
                <w:sz w:val="20"/>
                <w:szCs w:val="20"/>
              </w:rPr>
              <w:t xml:space="preserve">+44 7771 895 351 </w:t>
            </w:r>
          </w:p>
          <w:p w14:paraId="6BD3C6FF" w14:textId="2C0777DF" w:rsidR="00BA040D" w:rsidRPr="008915BE" w:rsidRDefault="008915BE">
            <w:pPr>
              <w:pStyle w:val="TableParagraph"/>
              <w:spacing w:before="190"/>
              <w:rPr>
                <w:sz w:val="20"/>
                <w:szCs w:val="20"/>
                <w:lang w:val="en-GB"/>
              </w:rPr>
            </w:pPr>
            <w:hyperlink r:id="rId14" w:history="1">
              <w:r w:rsidRPr="008915BE">
                <w:rPr>
                  <w:rStyle w:val="Hyperlink"/>
                  <w:sz w:val="20"/>
                  <w:szCs w:val="20"/>
                </w:rPr>
                <w:t>alexcheatle@tengroup.com</w:t>
              </w:r>
            </w:hyperlink>
            <w:r w:rsidRPr="008915BE">
              <w:rPr>
                <w:sz w:val="20"/>
                <w:szCs w:val="20"/>
              </w:rPr>
              <w:t xml:space="preserve"> </w:t>
            </w:r>
          </w:p>
        </w:tc>
      </w:tr>
      <w:tr w:rsidR="00BA040D" w:rsidRPr="008915BE" w14:paraId="6BD3C705" w14:textId="77777777">
        <w:trPr>
          <w:trHeight w:val="1259"/>
        </w:trPr>
        <w:tc>
          <w:tcPr>
            <w:tcW w:w="5034" w:type="dxa"/>
          </w:tcPr>
          <w:p w14:paraId="6BD3C701" w14:textId="77777777" w:rsidR="00BA040D" w:rsidRPr="008915BE" w:rsidRDefault="00B83CE1">
            <w:pPr>
              <w:pStyle w:val="TableParagraph"/>
              <w:spacing w:before="69"/>
              <w:rPr>
                <w:b/>
                <w:sz w:val="20"/>
                <w:szCs w:val="20"/>
                <w:lang w:val="en-GB"/>
              </w:rPr>
            </w:pPr>
            <w:r w:rsidRPr="008915BE">
              <w:rPr>
                <w:b/>
                <w:sz w:val="20"/>
                <w:szCs w:val="20"/>
                <w:lang w:val="en-GB"/>
              </w:rPr>
              <w:t>Chairman</w:t>
            </w:r>
            <w:r w:rsidRPr="008915BE">
              <w:rPr>
                <w:b/>
                <w:spacing w:val="-4"/>
                <w:sz w:val="20"/>
                <w:szCs w:val="20"/>
                <w:lang w:val="en-GB"/>
              </w:rPr>
              <w:t xml:space="preserve"> </w:t>
            </w:r>
            <w:r w:rsidRPr="008915BE">
              <w:rPr>
                <w:b/>
                <w:sz w:val="20"/>
                <w:szCs w:val="20"/>
                <w:lang w:val="en-GB"/>
              </w:rPr>
              <w:t>of</w:t>
            </w:r>
            <w:r w:rsidRPr="008915BE">
              <w:rPr>
                <w:b/>
                <w:spacing w:val="-5"/>
                <w:sz w:val="20"/>
                <w:szCs w:val="20"/>
                <w:lang w:val="en-GB"/>
              </w:rPr>
              <w:t xml:space="preserve"> </w:t>
            </w:r>
            <w:r w:rsidRPr="008915BE">
              <w:rPr>
                <w:b/>
                <w:sz w:val="20"/>
                <w:szCs w:val="20"/>
                <w:lang w:val="en-GB"/>
              </w:rPr>
              <w:t>the</w:t>
            </w:r>
            <w:r w:rsidRPr="008915BE">
              <w:rPr>
                <w:b/>
                <w:spacing w:val="-5"/>
                <w:sz w:val="20"/>
                <w:szCs w:val="20"/>
                <w:lang w:val="en-GB"/>
              </w:rPr>
              <w:t xml:space="preserve"> </w:t>
            </w:r>
            <w:r w:rsidRPr="008915BE">
              <w:rPr>
                <w:b/>
                <w:spacing w:val="-4"/>
                <w:sz w:val="20"/>
                <w:szCs w:val="20"/>
                <w:lang w:val="en-GB"/>
              </w:rPr>
              <w:t>Board</w:t>
            </w:r>
          </w:p>
        </w:tc>
        <w:tc>
          <w:tcPr>
            <w:tcW w:w="5034" w:type="dxa"/>
          </w:tcPr>
          <w:p w14:paraId="0F49BAD9" w14:textId="77777777" w:rsidR="008915BE" w:rsidRPr="008915BE" w:rsidRDefault="008915BE">
            <w:pPr>
              <w:pStyle w:val="TableParagraph"/>
              <w:spacing w:before="190"/>
              <w:rPr>
                <w:sz w:val="20"/>
                <w:szCs w:val="20"/>
              </w:rPr>
            </w:pPr>
            <w:r w:rsidRPr="008915BE">
              <w:rPr>
                <w:sz w:val="20"/>
                <w:szCs w:val="20"/>
              </w:rPr>
              <w:t xml:space="preserve">Jules Pancholi </w:t>
            </w:r>
          </w:p>
          <w:p w14:paraId="68836DEB" w14:textId="77777777" w:rsidR="008915BE" w:rsidRPr="008915BE" w:rsidRDefault="008915BE">
            <w:pPr>
              <w:pStyle w:val="TableParagraph"/>
              <w:spacing w:before="190"/>
              <w:rPr>
                <w:sz w:val="20"/>
                <w:szCs w:val="20"/>
              </w:rPr>
            </w:pPr>
            <w:r w:rsidRPr="008915BE">
              <w:rPr>
                <w:sz w:val="20"/>
                <w:szCs w:val="20"/>
              </w:rPr>
              <w:t xml:space="preserve">+44(0)7880948783 </w:t>
            </w:r>
          </w:p>
          <w:p w14:paraId="6BD3C704" w14:textId="5DA9D789" w:rsidR="00BA040D" w:rsidRPr="008915BE" w:rsidRDefault="008915BE">
            <w:pPr>
              <w:pStyle w:val="TableParagraph"/>
              <w:spacing w:before="190"/>
              <w:rPr>
                <w:sz w:val="20"/>
                <w:szCs w:val="20"/>
                <w:lang w:val="en-GB"/>
              </w:rPr>
            </w:pPr>
            <w:hyperlink r:id="rId15" w:history="1">
              <w:r w:rsidRPr="008915BE">
                <w:rPr>
                  <w:rStyle w:val="Hyperlink"/>
                  <w:sz w:val="20"/>
                  <w:szCs w:val="20"/>
                </w:rPr>
                <w:t>jules@nitro-digital.com</w:t>
              </w:r>
            </w:hyperlink>
            <w:r w:rsidRPr="008915BE">
              <w:rPr>
                <w:sz w:val="20"/>
                <w:szCs w:val="20"/>
              </w:rPr>
              <w:t xml:space="preserve"> </w:t>
            </w:r>
          </w:p>
        </w:tc>
      </w:tr>
      <w:tr w:rsidR="00BA040D" w:rsidRPr="005F123D" w14:paraId="6BD3C70A" w14:textId="77777777">
        <w:trPr>
          <w:trHeight w:val="1261"/>
        </w:trPr>
        <w:tc>
          <w:tcPr>
            <w:tcW w:w="5034" w:type="dxa"/>
          </w:tcPr>
          <w:p w14:paraId="6BD3C706" w14:textId="77777777" w:rsidR="00BA040D" w:rsidRPr="008915BE" w:rsidRDefault="00B83CE1">
            <w:pPr>
              <w:pStyle w:val="TableParagraph"/>
              <w:spacing w:before="71"/>
              <w:rPr>
                <w:b/>
                <w:sz w:val="20"/>
                <w:szCs w:val="20"/>
                <w:lang w:val="en-GB"/>
              </w:rPr>
            </w:pPr>
            <w:r w:rsidRPr="008915BE">
              <w:rPr>
                <w:b/>
                <w:sz w:val="20"/>
                <w:szCs w:val="20"/>
                <w:lang w:val="en-GB"/>
              </w:rPr>
              <w:t>Chair</w:t>
            </w:r>
            <w:r w:rsidRPr="008915BE">
              <w:rPr>
                <w:b/>
                <w:spacing w:val="-6"/>
                <w:sz w:val="20"/>
                <w:szCs w:val="20"/>
                <w:lang w:val="en-GB"/>
              </w:rPr>
              <w:t xml:space="preserve"> </w:t>
            </w:r>
            <w:r w:rsidRPr="008915BE">
              <w:rPr>
                <w:b/>
                <w:sz w:val="20"/>
                <w:szCs w:val="20"/>
                <w:lang w:val="en-GB"/>
              </w:rPr>
              <w:t>of</w:t>
            </w:r>
            <w:r w:rsidRPr="008915BE">
              <w:rPr>
                <w:b/>
                <w:spacing w:val="-3"/>
                <w:sz w:val="20"/>
                <w:szCs w:val="20"/>
                <w:lang w:val="en-GB"/>
              </w:rPr>
              <w:t xml:space="preserve"> </w:t>
            </w:r>
            <w:r w:rsidRPr="008915BE">
              <w:rPr>
                <w:b/>
                <w:sz w:val="20"/>
                <w:szCs w:val="20"/>
                <w:lang w:val="en-GB"/>
              </w:rPr>
              <w:t>the</w:t>
            </w:r>
            <w:r w:rsidRPr="008915BE">
              <w:rPr>
                <w:b/>
                <w:spacing w:val="-5"/>
                <w:sz w:val="20"/>
                <w:szCs w:val="20"/>
                <w:lang w:val="en-GB"/>
              </w:rPr>
              <w:t xml:space="preserve"> </w:t>
            </w:r>
            <w:r w:rsidRPr="008915BE">
              <w:rPr>
                <w:b/>
                <w:sz w:val="20"/>
                <w:szCs w:val="20"/>
                <w:lang w:val="en-GB"/>
              </w:rPr>
              <w:t>Audit</w:t>
            </w:r>
            <w:r w:rsidRPr="008915BE">
              <w:rPr>
                <w:b/>
                <w:spacing w:val="-4"/>
                <w:sz w:val="20"/>
                <w:szCs w:val="20"/>
                <w:lang w:val="en-GB"/>
              </w:rPr>
              <w:t xml:space="preserve"> </w:t>
            </w:r>
            <w:r w:rsidRPr="008915BE">
              <w:rPr>
                <w:b/>
                <w:spacing w:val="-2"/>
                <w:sz w:val="20"/>
                <w:szCs w:val="20"/>
                <w:lang w:val="en-GB"/>
              </w:rPr>
              <w:t>Committee</w:t>
            </w:r>
          </w:p>
        </w:tc>
        <w:tc>
          <w:tcPr>
            <w:tcW w:w="5034" w:type="dxa"/>
          </w:tcPr>
          <w:p w14:paraId="2384D540" w14:textId="77777777" w:rsidR="008915BE" w:rsidRPr="005F123D" w:rsidRDefault="008915BE">
            <w:pPr>
              <w:pStyle w:val="TableParagraph"/>
              <w:spacing w:before="190"/>
              <w:rPr>
                <w:sz w:val="20"/>
                <w:szCs w:val="20"/>
                <w:lang w:val="de-DE"/>
              </w:rPr>
            </w:pPr>
            <w:r w:rsidRPr="005F123D">
              <w:rPr>
                <w:sz w:val="20"/>
                <w:szCs w:val="20"/>
                <w:lang w:val="de-DE"/>
              </w:rPr>
              <w:t xml:space="preserve">Edward Knapp </w:t>
            </w:r>
          </w:p>
          <w:p w14:paraId="6567FF86" w14:textId="77777777" w:rsidR="008915BE" w:rsidRPr="005F123D" w:rsidRDefault="008915BE">
            <w:pPr>
              <w:pStyle w:val="TableParagraph"/>
              <w:spacing w:before="190"/>
              <w:rPr>
                <w:sz w:val="20"/>
                <w:szCs w:val="20"/>
                <w:lang w:val="de-DE"/>
              </w:rPr>
            </w:pPr>
            <w:r w:rsidRPr="005F123D">
              <w:rPr>
                <w:sz w:val="20"/>
                <w:szCs w:val="20"/>
                <w:lang w:val="de-DE"/>
              </w:rPr>
              <w:t xml:space="preserve">+44 7799 395 272  </w:t>
            </w:r>
          </w:p>
          <w:p w14:paraId="6BD3C709" w14:textId="3A0C3B6C" w:rsidR="00BA040D" w:rsidRPr="008915BE" w:rsidRDefault="008915BE">
            <w:pPr>
              <w:pStyle w:val="TableParagraph"/>
              <w:spacing w:before="190"/>
              <w:rPr>
                <w:sz w:val="20"/>
                <w:szCs w:val="20"/>
                <w:lang w:val="de-DE"/>
              </w:rPr>
            </w:pPr>
            <w:hyperlink r:id="rId16" w:history="1">
              <w:r w:rsidRPr="005F123D">
                <w:rPr>
                  <w:rStyle w:val="Hyperlink"/>
                  <w:sz w:val="20"/>
                  <w:szCs w:val="20"/>
                  <w:lang w:val="de-DE"/>
                </w:rPr>
                <w:t>edward.knapp.email@gmail.com</w:t>
              </w:r>
            </w:hyperlink>
            <w:r w:rsidRPr="005F123D">
              <w:rPr>
                <w:sz w:val="20"/>
                <w:szCs w:val="20"/>
                <w:lang w:val="de-DE"/>
              </w:rPr>
              <w:t xml:space="preserve"> </w:t>
            </w:r>
          </w:p>
        </w:tc>
      </w:tr>
      <w:tr w:rsidR="00BA040D" w:rsidRPr="008915BE" w14:paraId="6BD3C70F" w14:textId="77777777">
        <w:trPr>
          <w:trHeight w:val="1259"/>
        </w:trPr>
        <w:tc>
          <w:tcPr>
            <w:tcW w:w="5034" w:type="dxa"/>
          </w:tcPr>
          <w:p w14:paraId="6BD3C70B" w14:textId="77777777" w:rsidR="00BA040D" w:rsidRPr="008915BE" w:rsidRDefault="00B83CE1">
            <w:pPr>
              <w:pStyle w:val="TableParagraph"/>
              <w:spacing w:before="69"/>
              <w:rPr>
                <w:b/>
                <w:sz w:val="20"/>
                <w:szCs w:val="20"/>
                <w:lang w:val="en-GB"/>
              </w:rPr>
            </w:pPr>
            <w:r w:rsidRPr="008915BE">
              <w:rPr>
                <w:b/>
                <w:spacing w:val="-2"/>
                <w:sz w:val="20"/>
                <w:szCs w:val="20"/>
                <w:lang w:val="en-GB"/>
              </w:rPr>
              <w:t>Protect</w:t>
            </w:r>
          </w:p>
          <w:p w14:paraId="6BD3C70C" w14:textId="77777777" w:rsidR="00BA040D" w:rsidRPr="008915BE" w:rsidRDefault="00B83CE1">
            <w:pPr>
              <w:pStyle w:val="TableParagraph"/>
              <w:spacing w:before="190"/>
              <w:rPr>
                <w:sz w:val="20"/>
                <w:szCs w:val="20"/>
                <w:lang w:val="en-GB"/>
              </w:rPr>
            </w:pPr>
            <w:r w:rsidRPr="008915BE">
              <w:rPr>
                <w:spacing w:val="-2"/>
                <w:sz w:val="20"/>
                <w:szCs w:val="20"/>
                <w:lang w:val="en-GB"/>
              </w:rPr>
              <w:t>(Independent</w:t>
            </w:r>
            <w:r w:rsidRPr="008915BE">
              <w:rPr>
                <w:spacing w:val="9"/>
                <w:sz w:val="20"/>
                <w:szCs w:val="20"/>
                <w:lang w:val="en-GB"/>
              </w:rPr>
              <w:t xml:space="preserve"> </w:t>
            </w:r>
            <w:r w:rsidRPr="008915BE">
              <w:rPr>
                <w:spacing w:val="-2"/>
                <w:sz w:val="20"/>
                <w:szCs w:val="20"/>
                <w:lang w:val="en-GB"/>
              </w:rPr>
              <w:t>whistleblowing</w:t>
            </w:r>
            <w:r w:rsidRPr="008915BE">
              <w:rPr>
                <w:spacing w:val="7"/>
                <w:sz w:val="20"/>
                <w:szCs w:val="20"/>
                <w:lang w:val="en-GB"/>
              </w:rPr>
              <w:t xml:space="preserve"> </w:t>
            </w:r>
            <w:r w:rsidRPr="008915BE">
              <w:rPr>
                <w:spacing w:val="-2"/>
                <w:sz w:val="20"/>
                <w:szCs w:val="20"/>
                <w:lang w:val="en-GB"/>
              </w:rPr>
              <w:t>charity)</w:t>
            </w:r>
          </w:p>
        </w:tc>
        <w:tc>
          <w:tcPr>
            <w:tcW w:w="5034" w:type="dxa"/>
          </w:tcPr>
          <w:p w14:paraId="6BD3C70D" w14:textId="77777777" w:rsidR="00BA040D" w:rsidRPr="008915BE" w:rsidRDefault="00B83CE1">
            <w:pPr>
              <w:pStyle w:val="TableParagraph"/>
              <w:spacing w:before="69"/>
              <w:rPr>
                <w:sz w:val="20"/>
                <w:szCs w:val="20"/>
                <w:lang w:val="en-GB"/>
              </w:rPr>
            </w:pPr>
            <w:r w:rsidRPr="008915BE">
              <w:rPr>
                <w:sz w:val="20"/>
                <w:szCs w:val="20"/>
                <w:lang w:val="en-GB"/>
              </w:rPr>
              <w:t>Helpline:</w:t>
            </w:r>
            <w:r w:rsidRPr="008915BE">
              <w:rPr>
                <w:spacing w:val="-6"/>
                <w:sz w:val="20"/>
                <w:szCs w:val="20"/>
                <w:lang w:val="en-GB"/>
              </w:rPr>
              <w:t xml:space="preserve"> </w:t>
            </w:r>
            <w:r w:rsidRPr="008915BE">
              <w:rPr>
                <w:sz w:val="20"/>
                <w:szCs w:val="20"/>
                <w:lang w:val="en-GB"/>
              </w:rPr>
              <w:t>0203</w:t>
            </w:r>
            <w:r w:rsidRPr="008915BE">
              <w:rPr>
                <w:spacing w:val="-8"/>
                <w:sz w:val="20"/>
                <w:szCs w:val="20"/>
                <w:lang w:val="en-GB"/>
              </w:rPr>
              <w:t xml:space="preserve"> </w:t>
            </w:r>
            <w:r w:rsidRPr="008915BE">
              <w:rPr>
                <w:sz w:val="20"/>
                <w:szCs w:val="20"/>
                <w:lang w:val="en-GB"/>
              </w:rPr>
              <w:t>117</w:t>
            </w:r>
            <w:r w:rsidRPr="008915BE">
              <w:rPr>
                <w:spacing w:val="-6"/>
                <w:sz w:val="20"/>
                <w:szCs w:val="20"/>
                <w:lang w:val="en-GB"/>
              </w:rPr>
              <w:t xml:space="preserve"> </w:t>
            </w:r>
            <w:r w:rsidRPr="008915BE">
              <w:rPr>
                <w:spacing w:val="-4"/>
                <w:sz w:val="20"/>
                <w:szCs w:val="20"/>
                <w:lang w:val="en-GB"/>
              </w:rPr>
              <w:t>2520</w:t>
            </w:r>
          </w:p>
          <w:p w14:paraId="6BD3C70E" w14:textId="77777777" w:rsidR="00BA040D" w:rsidRPr="008915BE" w:rsidRDefault="00B83CE1">
            <w:pPr>
              <w:pStyle w:val="TableParagraph"/>
              <w:spacing w:before="0" w:line="420" w:lineRule="atLeast"/>
              <w:ind w:right="2408"/>
              <w:rPr>
                <w:sz w:val="20"/>
                <w:szCs w:val="20"/>
                <w:lang w:val="en-GB"/>
              </w:rPr>
            </w:pPr>
            <w:r w:rsidRPr="008915BE">
              <w:rPr>
                <w:sz w:val="20"/>
                <w:szCs w:val="20"/>
                <w:lang w:val="en-GB"/>
              </w:rPr>
              <w:t>E-mail:</w:t>
            </w:r>
            <w:r w:rsidRPr="008915BE">
              <w:rPr>
                <w:spacing w:val="-14"/>
                <w:sz w:val="20"/>
                <w:szCs w:val="20"/>
                <w:lang w:val="en-GB"/>
              </w:rPr>
              <w:t xml:space="preserve"> </w:t>
            </w:r>
            <w:hyperlink r:id="rId17">
              <w:r w:rsidRPr="008915BE">
                <w:rPr>
                  <w:sz w:val="20"/>
                  <w:szCs w:val="20"/>
                  <w:lang w:val="en-GB"/>
                </w:rPr>
                <w:t>whistle@pcaw.co.uk</w:t>
              </w:r>
            </w:hyperlink>
            <w:r w:rsidRPr="008915BE">
              <w:rPr>
                <w:sz w:val="20"/>
                <w:szCs w:val="20"/>
                <w:lang w:val="en-GB"/>
              </w:rPr>
              <w:t xml:space="preserve"> Website: </w:t>
            </w:r>
            <w:hyperlink r:id="rId18">
              <w:r w:rsidRPr="008915BE">
                <w:rPr>
                  <w:sz w:val="20"/>
                  <w:szCs w:val="20"/>
                  <w:lang w:val="en-GB"/>
                </w:rPr>
                <w:t>www.pcaw.co.uk</w:t>
              </w:r>
            </w:hyperlink>
          </w:p>
        </w:tc>
      </w:tr>
    </w:tbl>
    <w:p w14:paraId="6BD3C710" w14:textId="77777777" w:rsidR="00BA040D" w:rsidRPr="008915BE" w:rsidRDefault="00BA040D">
      <w:pPr>
        <w:pStyle w:val="BodyText"/>
        <w:rPr>
          <w:b/>
          <w:lang w:val="en-GB"/>
        </w:rPr>
      </w:pPr>
    </w:p>
    <w:p w14:paraId="6BD3C711" w14:textId="77777777" w:rsidR="00BA040D" w:rsidRPr="008915BE" w:rsidRDefault="00BA040D">
      <w:pPr>
        <w:pStyle w:val="BodyText"/>
        <w:rPr>
          <w:b/>
          <w:lang w:val="en-GB"/>
        </w:rPr>
      </w:pPr>
    </w:p>
    <w:p w14:paraId="6BD3C712" w14:textId="77777777" w:rsidR="00BA040D" w:rsidRPr="008915BE" w:rsidRDefault="00BA040D">
      <w:pPr>
        <w:pStyle w:val="BodyText"/>
        <w:spacing w:before="52"/>
        <w:rPr>
          <w:b/>
          <w:lang w:val="en-GB"/>
        </w:rPr>
      </w:pPr>
    </w:p>
    <w:p w14:paraId="6BD3C73B" w14:textId="77777777" w:rsidR="00BA040D" w:rsidRPr="008915BE" w:rsidRDefault="00BA040D">
      <w:pPr>
        <w:rPr>
          <w:sz w:val="20"/>
          <w:szCs w:val="20"/>
          <w:lang w:val="en-GB"/>
        </w:rPr>
        <w:sectPr w:rsidR="00BA040D" w:rsidRPr="008915BE">
          <w:pgSz w:w="12240" w:h="15840"/>
          <w:pgMar w:top="1660" w:right="960" w:bottom="1609" w:left="960" w:header="348" w:footer="1003" w:gutter="0"/>
          <w:cols w:space="720"/>
        </w:sectPr>
      </w:pPr>
    </w:p>
    <w:p w14:paraId="6BD3C755" w14:textId="77777777" w:rsidR="0044144A" w:rsidRPr="008915BE" w:rsidRDefault="0044144A">
      <w:pPr>
        <w:rPr>
          <w:sz w:val="20"/>
          <w:szCs w:val="20"/>
          <w:lang w:val="en-GB"/>
        </w:rPr>
      </w:pPr>
    </w:p>
    <w:sectPr w:rsidR="0044144A" w:rsidRPr="008915BE">
      <w:type w:val="continuous"/>
      <w:pgSz w:w="12240" w:h="15840"/>
      <w:pgMar w:top="1660" w:right="960" w:bottom="1200" w:left="960" w:header="348"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F49C" w14:textId="77777777" w:rsidR="008915BE" w:rsidRDefault="008915BE">
      <w:r>
        <w:separator/>
      </w:r>
    </w:p>
  </w:endnote>
  <w:endnote w:type="continuationSeparator" w:id="0">
    <w:p w14:paraId="37E74AEC" w14:textId="77777777" w:rsidR="008915BE" w:rsidRDefault="0089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4C3" w14:textId="77777777" w:rsidR="00B83CE1" w:rsidRDefault="00B83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C756" w14:textId="77777777" w:rsidR="00BA040D" w:rsidRDefault="00B83CE1">
    <w:pPr>
      <w:pStyle w:val="BodyText"/>
      <w:spacing w:line="14" w:lineRule="auto"/>
    </w:pPr>
    <w:r>
      <w:rPr>
        <w:noProof/>
      </w:rPr>
      <mc:AlternateContent>
        <mc:Choice Requires="wps">
          <w:drawing>
            <wp:anchor distT="0" distB="0" distL="0" distR="0" simplePos="0" relativeHeight="251660288" behindDoc="1" locked="0" layoutInCell="1" allowOverlap="1" wp14:anchorId="6BD3C75B" wp14:editId="6BD3C75C">
              <wp:simplePos x="0" y="0"/>
              <wp:positionH relativeFrom="page">
                <wp:posOffset>3816730</wp:posOffset>
              </wp:positionH>
              <wp:positionV relativeFrom="page">
                <wp:posOffset>9281928</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BD3C75E" w14:textId="77777777" w:rsidR="00BA040D" w:rsidRDefault="00B83CE1">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BD3C75B" id="_x0000_t202" coordsize="21600,21600" o:spt="202" path="m,l,21600r21600,l21600,xe">
              <v:stroke joinstyle="miter"/>
              <v:path gradientshapeok="t" o:connecttype="rect"/>
            </v:shapetype>
            <v:shape id="Textbox 3" o:spid="_x0000_s1027" type="#_x0000_t202" style="position:absolute;margin-left:300.55pt;margin-top:730.85pt;width:12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FI/iLXh&#10;AAAADQEAAA8AAABkcnMvZG93bnJldi54bWxMj8FOwzAQRO9I/IO1SNyonQrSNI1TVQhOSIg0HDg6&#10;sZtYjdchdtvw92xPcNyZp9mZYju7gZ3NFKxHCclCADPYem2xk/BZvz5kwEJUqNXg0Uj4MQG25e1N&#10;oXLtL1iZ8z52jEIw5EpCH+OYcx7a3jgVFn40SN7BT05FOqeO60ldKNwNfClEyp2ySB96NZrn3rTH&#10;/clJ2H1h9WK/35uP6lDZul4LfEuPUt7fzbsNsGjm+AfDtT5Vh5I6Nf6EOrBBQiqShFAyHtNkBYyQ&#10;dPlEUnOVslUGvCz4/xXlLwAAAP//AwBQSwECLQAUAAYACAAAACEAtoM4kv4AAADhAQAAEwAAAAAA&#10;AAAAAAAAAAAAAAAAW0NvbnRlbnRfVHlwZXNdLnhtbFBLAQItABQABgAIAAAAIQA4/SH/1gAAAJQB&#10;AAALAAAAAAAAAAAAAAAAAC8BAABfcmVscy8ucmVsc1BLAQItABQABgAIAAAAIQBzxPMslQEAACED&#10;AAAOAAAAAAAAAAAAAAAAAC4CAABkcnMvZTJvRG9jLnhtbFBLAQItABQABgAIAAAAIQBSP4i14QAA&#10;AA0BAAAPAAAAAAAAAAAAAAAAAO8DAABkcnMvZG93bnJldi54bWxQSwUGAAAAAAQABADzAAAA/QQA&#10;AAAA&#10;" filled="f" stroked="f">
              <v:textbox inset="0,0,0,0">
                <w:txbxContent>
                  <w:p w14:paraId="6BD3C75E" w14:textId="77777777" w:rsidR="00BA040D" w:rsidRDefault="00B83CE1">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A806" w14:textId="77777777" w:rsidR="00B83CE1" w:rsidRDefault="00B83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ED1C" w14:textId="77777777" w:rsidR="008915BE" w:rsidRDefault="008915BE">
      <w:r>
        <w:separator/>
      </w:r>
    </w:p>
  </w:footnote>
  <w:footnote w:type="continuationSeparator" w:id="0">
    <w:p w14:paraId="71FF5DC3" w14:textId="77777777" w:rsidR="008915BE" w:rsidRDefault="00891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DBD3" w14:textId="77777777" w:rsidR="00B83CE1" w:rsidRDefault="00B83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C755" w14:textId="77777777" w:rsidR="00BA040D" w:rsidRDefault="00B83CE1">
    <w:pPr>
      <w:pStyle w:val="BodyText"/>
      <w:spacing w:line="14" w:lineRule="auto"/>
    </w:pPr>
    <w:r>
      <w:rPr>
        <w:noProof/>
      </w:rPr>
      <w:drawing>
        <wp:anchor distT="0" distB="0" distL="0" distR="0" simplePos="0" relativeHeight="251656192" behindDoc="1" locked="0" layoutInCell="1" allowOverlap="1" wp14:anchorId="6BD3C757" wp14:editId="6BD3C758">
          <wp:simplePos x="0" y="0"/>
          <wp:positionH relativeFrom="page">
            <wp:posOffset>685800</wp:posOffset>
          </wp:positionH>
          <wp:positionV relativeFrom="page">
            <wp:posOffset>600075</wp:posOffset>
          </wp:positionV>
          <wp:extent cx="903972" cy="32385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3972" cy="323850"/>
                  </a:xfrm>
                  <a:prstGeom prst="rect">
                    <a:avLst/>
                  </a:prstGeom>
                </pic:spPr>
              </pic:pic>
            </a:graphicData>
          </a:graphic>
        </wp:anchor>
      </w:drawing>
    </w:r>
    <w:r>
      <w:rPr>
        <w:noProof/>
      </w:rPr>
      <mc:AlternateContent>
        <mc:Choice Requires="wps">
          <w:drawing>
            <wp:anchor distT="0" distB="0" distL="0" distR="0" simplePos="0" relativeHeight="251658240" behindDoc="1" locked="0" layoutInCell="1" allowOverlap="1" wp14:anchorId="6BD3C759" wp14:editId="6BD3C75A">
              <wp:simplePos x="0" y="0"/>
              <wp:positionH relativeFrom="page">
                <wp:posOffset>6585966</wp:posOffset>
              </wp:positionH>
              <wp:positionV relativeFrom="page">
                <wp:posOffset>208279</wp:posOffset>
              </wp:positionV>
              <wp:extent cx="94678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785" cy="177800"/>
                      </a:xfrm>
                      <a:prstGeom prst="rect">
                        <a:avLst/>
                      </a:prstGeom>
                    </wps:spPr>
                    <wps:txbx>
                      <w:txbxContent>
                        <w:p w14:paraId="6BD3C75D" w14:textId="6979C28C" w:rsidR="00BA040D" w:rsidRDefault="00BA040D">
                          <w:pPr>
                            <w:spacing w:line="264" w:lineRule="exact"/>
                            <w:ind w:left="20"/>
                            <w:rPr>
                              <w:rFonts w:ascii="Calibri"/>
                              <w:sz w:val="24"/>
                            </w:rPr>
                          </w:pPr>
                        </w:p>
                      </w:txbxContent>
                    </wps:txbx>
                    <wps:bodyPr wrap="square" lIns="0" tIns="0" rIns="0" bIns="0" rtlCol="0">
                      <a:noAutofit/>
                    </wps:bodyPr>
                  </wps:wsp>
                </a:graphicData>
              </a:graphic>
            </wp:anchor>
          </w:drawing>
        </mc:Choice>
        <mc:Fallback>
          <w:pict>
            <v:shapetype w14:anchorId="6BD3C759" id="_x0000_t202" coordsize="21600,21600" o:spt="202" path="m,l,21600r21600,l21600,xe">
              <v:stroke joinstyle="miter"/>
              <v:path gradientshapeok="t" o:connecttype="rect"/>
            </v:shapetype>
            <v:shape id="Textbox 2" o:spid="_x0000_s1026" type="#_x0000_t202" style="position:absolute;margin-left:518.6pt;margin-top:16.4pt;width:74.5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CxlAEAABoDAAAOAAAAZHJzL2Uyb0RvYy54bWysUsGO0zAQvSPxD5bv1OkKtiVqugJWIKQV&#10;rLTwAa5jNxGxx8y4Tfr3jL1pi+CGuIzH9vjNe2+8uZv8II4WqYfQyOWiksIGA20f9o38/u3jq7UU&#10;lHRo9QDBNvJkSd5tX77YjLG2N9DB0FoUDBKoHmMju5RirRSZznpNC4g28KUD9DrxFveqRT0yuh/U&#10;TVXdqhGwjQjGEvHp/fOl3BZ856xJX50jm8TQSOaWSsQSdzmq7UbXe9Sx681MQ/8DC6/7wE0vUPc6&#10;aXHA/i8o3xsEApcWBrwC53pjiwZWs6z+UPPU6WiLFjaH4sUm+n+w5svxKT6iSNN7mHiARQTFBzA/&#10;iL1RY6R6rsmeUk1cnYVODn1eWYLgh+zt6eKnnZIwfPj29e1q/UYKw1fL1WpdFb/V9XFESp8seJGT&#10;RiKPqxDQxwdKub2uzyUzl+f2mUiadhOX5HQH7Yk1jDzGRtLPg0YrxfA5sE955ucEz8nunGAaPkD5&#10;GVlKgHeHBK4vna+4c2ceQCE0f5Y84d/3per6pbe/AAAA//8DAFBLAwQUAAYACAAAACEA73vjcN8A&#10;AAALAQAADwAAAGRycy9kb3ducmV2LnhtbEyPwU7DMBBE70j8g7VI3KjdRAohxKkqBCckRBoOHJ3Y&#10;TazG6xC7bfh7tid6HO3T7Jtys7iRncwcrEcJ65UAZrDz2mIv4at5e8iBhahQq9GjkfBrAmyq25tS&#10;FdqfsTanXewZlWAolIQhxqngPHSDcSqs/GSQbns/OxUpzj3XszpTuRt5IkTGnbJIHwY1mZfBdIfd&#10;0UnYfmP9an8+2s96X9umeRL4nh2kvL9bts/AolniPwwXfVKHipxaf0Qd2EhZpI8JsRLShDZciHWe&#10;pcBaCZnIgVclv95Q/QEAAP//AwBQSwECLQAUAAYACAAAACEAtoM4kv4AAADhAQAAEwAAAAAAAAAA&#10;AAAAAAAAAAAAW0NvbnRlbnRfVHlwZXNdLnhtbFBLAQItABQABgAIAAAAIQA4/SH/1gAAAJQBAAAL&#10;AAAAAAAAAAAAAAAAAC8BAABfcmVscy8ucmVsc1BLAQItABQABgAIAAAAIQBkfTCxlAEAABoDAAAO&#10;AAAAAAAAAAAAAAAAAC4CAABkcnMvZTJvRG9jLnhtbFBLAQItABQABgAIAAAAIQDve+Nw3wAAAAsB&#10;AAAPAAAAAAAAAAAAAAAAAO4DAABkcnMvZG93bnJldi54bWxQSwUGAAAAAAQABADzAAAA+gQAAAAA&#10;" filled="f" stroked="f">
              <v:textbox inset="0,0,0,0">
                <w:txbxContent>
                  <w:p w14:paraId="6BD3C75D" w14:textId="6979C28C" w:rsidR="00BA040D" w:rsidRDefault="00BA040D">
                    <w:pPr>
                      <w:spacing w:line="264" w:lineRule="exact"/>
                      <w:ind w:left="20"/>
                      <w:rPr>
                        <w:rFonts w:ascii="Calibri"/>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3BE6" w14:textId="77777777" w:rsidR="00B83CE1" w:rsidRDefault="00B83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2286"/>
    <w:multiLevelType w:val="multilevel"/>
    <w:tmpl w:val="814016F0"/>
    <w:lvl w:ilvl="0">
      <w:start w:val="1"/>
      <w:numFmt w:val="decimal"/>
      <w:lvlText w:val="%1."/>
      <w:lvlJc w:val="left"/>
      <w:pPr>
        <w:ind w:left="840" w:hanging="721"/>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40" w:hanging="721"/>
      </w:pPr>
      <w:rPr>
        <w:rFonts w:hint="default"/>
        <w:spacing w:val="-1"/>
        <w:w w:val="99"/>
        <w:lang w:val="en-US" w:eastAsia="en-US" w:bidi="ar-SA"/>
      </w:rPr>
    </w:lvl>
    <w:lvl w:ilvl="2">
      <w:start w:val="1"/>
      <w:numFmt w:val="lowerLetter"/>
      <w:lvlText w:val="(%3)"/>
      <w:lvlJc w:val="left"/>
      <w:pPr>
        <w:ind w:left="1675" w:hanging="721"/>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60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52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440" w:hanging="721"/>
      </w:pPr>
      <w:rPr>
        <w:rFonts w:hint="default"/>
        <w:lang w:val="en-US" w:eastAsia="en-US" w:bidi="ar-SA"/>
      </w:rPr>
    </w:lvl>
    <w:lvl w:ilvl="8">
      <w:numFmt w:val="bullet"/>
      <w:lvlText w:val="•"/>
      <w:lvlJc w:val="left"/>
      <w:pPr>
        <w:ind w:left="8400" w:hanging="721"/>
      </w:pPr>
      <w:rPr>
        <w:rFonts w:hint="default"/>
        <w:lang w:val="en-US" w:eastAsia="en-US" w:bidi="ar-SA"/>
      </w:rPr>
    </w:lvl>
  </w:abstractNum>
  <w:num w:numId="1" w16cid:durableId="202952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0D"/>
    <w:rsid w:val="00076978"/>
    <w:rsid w:val="00273AE5"/>
    <w:rsid w:val="003A212A"/>
    <w:rsid w:val="00426F97"/>
    <w:rsid w:val="0044144A"/>
    <w:rsid w:val="00551C8C"/>
    <w:rsid w:val="005834D7"/>
    <w:rsid w:val="005F123D"/>
    <w:rsid w:val="006477AF"/>
    <w:rsid w:val="006C60FB"/>
    <w:rsid w:val="007F3FD2"/>
    <w:rsid w:val="0086587B"/>
    <w:rsid w:val="008915BE"/>
    <w:rsid w:val="00897C26"/>
    <w:rsid w:val="008D1517"/>
    <w:rsid w:val="00916087"/>
    <w:rsid w:val="00947C88"/>
    <w:rsid w:val="00B83CE1"/>
    <w:rsid w:val="00BA040D"/>
    <w:rsid w:val="00EB6668"/>
    <w:rsid w:val="00EF0067"/>
    <w:rsid w:val="00FD0E9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3C688"/>
  <w15:docId w15:val="{A51979E7-FE3D-4468-8830-82FD1A9C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64" w:lineRule="exact"/>
      <w:ind w:left="20"/>
    </w:pPr>
    <w:rPr>
      <w:rFonts w:ascii="Calibri" w:eastAsia="Calibri" w:hAnsi="Calibri" w:cs="Calibri"/>
      <w:sz w:val="24"/>
      <w:szCs w:val="24"/>
    </w:rPr>
  </w:style>
  <w:style w:type="paragraph" w:styleId="ListParagraph">
    <w:name w:val="List Paragraph"/>
    <w:basedOn w:val="Normal"/>
    <w:uiPriority w:val="1"/>
    <w:qFormat/>
    <w:pPr>
      <w:ind w:left="840" w:hanging="721"/>
      <w:jc w:val="both"/>
    </w:pPr>
  </w:style>
  <w:style w:type="paragraph" w:customStyle="1" w:styleId="TableParagraph">
    <w:name w:val="Table Paragraph"/>
    <w:basedOn w:val="Normal"/>
    <w:uiPriority w:val="1"/>
    <w:qFormat/>
    <w:pPr>
      <w:spacing w:before="11"/>
      <w:ind w:left="107"/>
    </w:pPr>
  </w:style>
  <w:style w:type="paragraph" w:styleId="Header">
    <w:name w:val="header"/>
    <w:basedOn w:val="Normal"/>
    <w:link w:val="HeaderChar"/>
    <w:uiPriority w:val="99"/>
    <w:unhideWhenUsed/>
    <w:rsid w:val="00B83CE1"/>
    <w:pPr>
      <w:tabs>
        <w:tab w:val="center" w:pos="4513"/>
        <w:tab w:val="right" w:pos="9026"/>
      </w:tabs>
    </w:pPr>
  </w:style>
  <w:style w:type="character" w:customStyle="1" w:styleId="HeaderChar">
    <w:name w:val="Header Char"/>
    <w:basedOn w:val="DefaultParagraphFont"/>
    <w:link w:val="Header"/>
    <w:uiPriority w:val="99"/>
    <w:rsid w:val="00B83CE1"/>
    <w:rPr>
      <w:rFonts w:ascii="Arial" w:eastAsia="Arial" w:hAnsi="Arial" w:cs="Arial"/>
    </w:rPr>
  </w:style>
  <w:style w:type="paragraph" w:styleId="Footer">
    <w:name w:val="footer"/>
    <w:basedOn w:val="Normal"/>
    <w:link w:val="FooterChar"/>
    <w:uiPriority w:val="99"/>
    <w:unhideWhenUsed/>
    <w:rsid w:val="00B83CE1"/>
    <w:pPr>
      <w:tabs>
        <w:tab w:val="center" w:pos="4513"/>
        <w:tab w:val="right" w:pos="9026"/>
      </w:tabs>
    </w:pPr>
  </w:style>
  <w:style w:type="character" w:customStyle="1" w:styleId="FooterChar">
    <w:name w:val="Footer Char"/>
    <w:basedOn w:val="DefaultParagraphFont"/>
    <w:link w:val="Footer"/>
    <w:uiPriority w:val="99"/>
    <w:rsid w:val="00B83CE1"/>
    <w:rPr>
      <w:rFonts w:ascii="Arial" w:eastAsia="Arial" w:hAnsi="Arial" w:cs="Arial"/>
    </w:rPr>
  </w:style>
  <w:style w:type="character" w:styleId="Hyperlink">
    <w:name w:val="Hyperlink"/>
    <w:basedOn w:val="DefaultParagraphFont"/>
    <w:uiPriority w:val="99"/>
    <w:unhideWhenUsed/>
    <w:rsid w:val="008915BE"/>
    <w:rPr>
      <w:color w:val="0000FF" w:themeColor="hyperlink"/>
      <w:u w:val="single"/>
    </w:rPr>
  </w:style>
  <w:style w:type="character" w:styleId="UnresolvedMention">
    <w:name w:val="Unresolved Mention"/>
    <w:basedOn w:val="DefaultParagraphFont"/>
    <w:uiPriority w:val="99"/>
    <w:semiHidden/>
    <w:unhideWhenUsed/>
    <w:rsid w:val="00891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eziahwatt@tengroup.com" TargetMode="External"/><Relationship Id="rId18" Type="http://schemas.openxmlformats.org/officeDocument/2006/relationships/hyperlink" Target="http://www.pcaw.co.uk/"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whistle@pcaw.co.uk" TargetMode="External"/><Relationship Id="rId2" Type="http://schemas.openxmlformats.org/officeDocument/2006/relationships/styles" Target="styles.xml"/><Relationship Id="rId16" Type="http://schemas.openxmlformats.org/officeDocument/2006/relationships/hyperlink" Target="mailto:edward.knapp.emai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jules@nitro-digital.com"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lexcheatle@tengroup.com" TargetMode="Externa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BC335DBCE254ABA6BECF62817C321" ma:contentTypeVersion="11" ma:contentTypeDescription="Create a new document." ma:contentTypeScope="" ma:versionID="4ad95269891b74f7e39632b32f834a2b">
  <xsd:schema xmlns:xsd="http://www.w3.org/2001/XMLSchema" xmlns:xs="http://www.w3.org/2001/XMLSchema" xmlns:p="http://schemas.microsoft.com/office/2006/metadata/properties" xmlns:ns2="da70f358-c4dc-4126-9605-fe10b38dc897" xmlns:ns3="31821a71-e1f4-47d0-985f-027680307edb" targetNamespace="http://schemas.microsoft.com/office/2006/metadata/properties" ma:root="true" ma:fieldsID="f034482998ba1250c59a2d512b876293" ns2:_="" ns3:_="">
    <xsd:import namespace="da70f358-c4dc-4126-9605-fe10b38dc897"/>
    <xsd:import namespace="31821a71-e1f4-47d0-985f-027680307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f358-c4dc-4126-9605-fe10b38dc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41e180c-8e22-4a5a-8ed6-b548cb564d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21a71-e1f4-47d0-985f-027680307e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7412b10-9b33-4d37-aa01-0dc0f4fab3ed}" ma:internalName="TaxCatchAll" ma:showField="CatchAllData" ma:web="31821a71-e1f4-47d0-985f-027680307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821a71-e1f4-47d0-985f-027680307edb" xsi:nil="true"/>
    <lcf76f155ced4ddcb4097134ff3c332f xmlns="da70f358-c4dc-4126-9605-fe10b38dc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B85C57-EDBB-484C-AEB1-7C0CABA11AFF}"/>
</file>

<file path=customXml/itemProps2.xml><?xml version="1.0" encoding="utf-8"?>
<ds:datastoreItem xmlns:ds="http://schemas.openxmlformats.org/officeDocument/2006/customXml" ds:itemID="{6A88EDE6-E548-469D-807F-ABFC826F6BF6}"/>
</file>

<file path=customXml/itemProps3.xml><?xml version="1.0" encoding="utf-8"?>
<ds:datastoreItem xmlns:ds="http://schemas.openxmlformats.org/officeDocument/2006/customXml" ds:itemID="{BCDC8677-0955-4D5D-B5F5-549CF6AA9232}"/>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8843</Characters>
  <Application>Microsoft Office Word</Application>
  <DocSecurity>0</DocSecurity>
  <Lines>199</Lines>
  <Paragraphs>84</Paragraphs>
  <ScaleCrop>false</ScaleCrop>
  <Company>Ten Group</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Employee</dc:creator>
  <cp:lastModifiedBy>Nico Hudson</cp:lastModifiedBy>
  <cp:revision>2</cp:revision>
  <dcterms:created xsi:type="dcterms:W3CDTF">2026-02-18T12:47:00Z</dcterms:created>
  <dcterms:modified xsi:type="dcterms:W3CDTF">2026-02-18T12:47:00Z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for Microsoft 365</vt:lpwstr>
  </property>
  <property fmtid="{D5CDD505-2E9C-101B-9397-08002B2CF9AE}" pid="4" name="LastSaved">
    <vt:filetime>2024-07-23T00:00:00Z</vt:filetime>
  </property>
  <property fmtid="{D5CDD505-2E9C-101B-9397-08002B2CF9AE}" pid="5" name="MSIP_Label_fd88d525-77e0-48df-b045-dc5b3355dec1_ActionId">
    <vt:lpwstr>e26948d6-ef0d-4321-bce6-3b6364964e6d</vt:lpwstr>
  </property>
  <property fmtid="{D5CDD505-2E9C-101B-9397-08002B2CF9AE}" pid="6" name="MSIP_Label_fd88d525-77e0-48df-b045-dc5b3355dec1_ContentBits">
    <vt:lpwstr>1</vt:lpwstr>
  </property>
  <property fmtid="{D5CDD505-2E9C-101B-9397-08002B2CF9AE}" pid="7" name="MSIP_Label_fd88d525-77e0-48df-b045-dc5b3355dec1_Enabled">
    <vt:lpwstr>true</vt:lpwstr>
  </property>
  <property fmtid="{D5CDD505-2E9C-101B-9397-08002B2CF9AE}" pid="8" name="MSIP_Label_fd88d525-77e0-48df-b045-dc5b3355dec1_Method">
    <vt:lpwstr>Standard</vt:lpwstr>
  </property>
  <property fmtid="{D5CDD505-2E9C-101B-9397-08002B2CF9AE}" pid="9" name="MSIP_Label_fd88d525-77e0-48df-b045-dc5b3355dec1_Name">
    <vt:lpwstr>Tengroup - Confidential Company</vt:lpwstr>
  </property>
  <property fmtid="{D5CDD505-2E9C-101B-9397-08002B2CF9AE}" pid="10" name="MSIP_Label_fd88d525-77e0-48df-b045-dc5b3355dec1_SetDate">
    <vt:lpwstr>2023-11-30T15:48:02Z</vt:lpwstr>
  </property>
  <property fmtid="{D5CDD505-2E9C-101B-9397-08002B2CF9AE}" pid="11" name="MSIP_Label_fd88d525-77e0-48df-b045-dc5b3355dec1_SiteId">
    <vt:lpwstr>7b5720f7-c18d-49da-b0ef-57d4ac32114c</vt:lpwstr>
  </property>
  <property fmtid="{D5CDD505-2E9C-101B-9397-08002B2CF9AE}" pid="12" name="Producer">
    <vt:lpwstr>Microsoft® Word for Microsoft 365</vt:lpwstr>
  </property>
  <property fmtid="{D5CDD505-2E9C-101B-9397-08002B2CF9AE}" pid="13" name="GrammarlyDocumentId">
    <vt:lpwstr>b62e009efa73f2eefe8985c42b10ab07ec65f5983226a4f164319d2dfe6ab9f8</vt:lpwstr>
  </property>
  <property fmtid="{D5CDD505-2E9C-101B-9397-08002B2CF9AE}" pid="14" name="ContentTypeId">
    <vt:lpwstr>0x010100882BC335DBCE254ABA6BECF62817C321</vt:lpwstr>
  </property>
</Properties>
</file>